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1F2F8747" w:rsidR="00B61BA2" w:rsidRDefault="00583F32">
      <w:pPr>
        <w:rPr>
          <w:b/>
          <w:bCs/>
          <w:color w:val="FF0000"/>
          <w:sz w:val="36"/>
          <w:szCs w:val="36"/>
          <w:u w:val="single"/>
          <w:lang w:val="nl-NL"/>
        </w:rPr>
      </w:pPr>
      <w:r>
        <w:rPr>
          <w:b/>
          <w:bCs/>
          <w:color w:val="FF0000"/>
          <w:sz w:val="36"/>
          <w:szCs w:val="36"/>
          <w:u w:val="single"/>
          <w:lang w:val="nl-NL"/>
        </w:rPr>
        <w:t xml:space="preserve">Ritten PVC  </w:t>
      </w:r>
      <w:r w:rsidR="00133DBA">
        <w:rPr>
          <w:b/>
          <w:bCs/>
          <w:color w:val="FF0000"/>
          <w:sz w:val="36"/>
          <w:szCs w:val="36"/>
          <w:u w:val="single"/>
          <w:lang w:val="nl-NL"/>
        </w:rPr>
        <w:t xml:space="preserve">- </w:t>
      </w:r>
      <w:r>
        <w:rPr>
          <w:b/>
          <w:bCs/>
          <w:color w:val="FF0000"/>
          <w:sz w:val="36"/>
          <w:szCs w:val="36"/>
          <w:u w:val="single"/>
          <w:lang w:val="nl-NL"/>
        </w:rPr>
        <w:t xml:space="preserve">groep </w:t>
      </w:r>
      <w:r w:rsidR="00133DBA">
        <w:rPr>
          <w:b/>
          <w:bCs/>
          <w:color w:val="FF0000"/>
          <w:sz w:val="36"/>
          <w:szCs w:val="36"/>
          <w:u w:val="single"/>
          <w:lang w:val="nl-NL"/>
        </w:rPr>
        <w:t xml:space="preserve">2 </w:t>
      </w:r>
      <w:r>
        <w:rPr>
          <w:b/>
          <w:bCs/>
          <w:color w:val="FF0000"/>
          <w:sz w:val="36"/>
          <w:szCs w:val="36"/>
          <w:u w:val="single"/>
          <w:lang w:val="nl-NL"/>
        </w:rPr>
        <w:t>:</w:t>
      </w:r>
    </w:p>
    <w:p w14:paraId="65DE45D1" w14:textId="6AD788CF" w:rsidR="00211296" w:rsidRPr="00F3675E" w:rsidRDefault="00211296">
      <w:pPr>
        <w:rPr>
          <w:b/>
          <w:bCs/>
          <w:color w:val="7030A0"/>
          <w:sz w:val="36"/>
          <w:szCs w:val="36"/>
          <w:u w:val="single"/>
        </w:rPr>
      </w:pPr>
      <w:r w:rsidRPr="00F3675E">
        <w:rPr>
          <w:b/>
          <w:bCs/>
          <w:color w:val="7030A0"/>
          <w:sz w:val="36"/>
          <w:szCs w:val="36"/>
          <w:u w:val="single"/>
        </w:rPr>
        <w:t>2</w:t>
      </w:r>
      <w:r w:rsidR="00894A2D">
        <w:rPr>
          <w:b/>
          <w:bCs/>
          <w:color w:val="7030A0"/>
          <w:sz w:val="36"/>
          <w:szCs w:val="36"/>
          <w:u w:val="single"/>
        </w:rPr>
        <w:t>7</w:t>
      </w:r>
      <w:r w:rsidR="00D87166">
        <w:rPr>
          <w:b/>
          <w:bCs/>
          <w:color w:val="7030A0"/>
          <w:sz w:val="36"/>
          <w:szCs w:val="36"/>
          <w:u w:val="single"/>
        </w:rPr>
        <w:t>.</w:t>
      </w:r>
      <w:r w:rsidRPr="00F3675E">
        <w:rPr>
          <w:b/>
          <w:bCs/>
          <w:color w:val="7030A0"/>
          <w:sz w:val="36"/>
          <w:szCs w:val="36"/>
          <w:u w:val="single"/>
        </w:rPr>
        <w:t xml:space="preserve"> Langs ’t Scheld </w:t>
      </w:r>
      <w:r w:rsidR="00F3675E" w:rsidRPr="00F3675E">
        <w:rPr>
          <w:b/>
          <w:bCs/>
          <w:color w:val="7030A0"/>
          <w:sz w:val="36"/>
          <w:szCs w:val="36"/>
          <w:u w:val="single"/>
        </w:rPr>
        <w:t>–</w:t>
      </w:r>
      <w:r w:rsidR="006463DE" w:rsidRPr="00F3675E">
        <w:rPr>
          <w:b/>
          <w:bCs/>
          <w:color w:val="7030A0"/>
          <w:sz w:val="36"/>
          <w:szCs w:val="36"/>
          <w:u w:val="single"/>
        </w:rPr>
        <w:t xml:space="preserve"> </w:t>
      </w:r>
      <w:r w:rsidR="00894A2D">
        <w:rPr>
          <w:b/>
          <w:bCs/>
          <w:color w:val="7030A0"/>
          <w:sz w:val="36"/>
          <w:szCs w:val="36"/>
          <w:u w:val="single"/>
        </w:rPr>
        <w:t>30</w:t>
      </w:r>
      <w:r w:rsidR="007100D8">
        <w:rPr>
          <w:b/>
          <w:bCs/>
          <w:color w:val="7030A0"/>
          <w:sz w:val="36"/>
          <w:szCs w:val="36"/>
          <w:u w:val="single"/>
        </w:rPr>
        <w:t xml:space="preserve"> augustus</w:t>
      </w:r>
      <w:r w:rsidR="006463DE" w:rsidRPr="00F3675E">
        <w:rPr>
          <w:b/>
          <w:bCs/>
          <w:color w:val="7030A0"/>
          <w:sz w:val="36"/>
          <w:szCs w:val="36"/>
          <w:u w:val="single"/>
        </w:rPr>
        <w:t xml:space="preserve"> om 08:</w:t>
      </w:r>
      <w:r w:rsidR="007100D8">
        <w:rPr>
          <w:b/>
          <w:bCs/>
          <w:color w:val="7030A0"/>
          <w:sz w:val="36"/>
          <w:szCs w:val="36"/>
          <w:u w:val="single"/>
        </w:rPr>
        <w:t>4</w:t>
      </w:r>
      <w:r w:rsidR="006463DE" w:rsidRPr="00F3675E">
        <w:rPr>
          <w:b/>
          <w:bCs/>
          <w:color w:val="7030A0"/>
          <w:sz w:val="36"/>
          <w:szCs w:val="36"/>
          <w:u w:val="single"/>
        </w:rPr>
        <w:t>5 uur, 77 km</w:t>
      </w:r>
    </w:p>
    <w:p w14:paraId="73073482" w14:textId="0FF5DAF9" w:rsidR="00A33D97" w:rsidRPr="000A7F77" w:rsidRDefault="000A7F77">
      <w:pPr>
        <w:rPr>
          <w:color w:val="000000" w:themeColor="text1"/>
          <w:sz w:val="24"/>
          <w:szCs w:val="24"/>
        </w:rPr>
      </w:pPr>
      <w:r w:rsidRPr="000A7F77">
        <w:rPr>
          <w:color w:val="000000" w:themeColor="text1"/>
          <w:sz w:val="24"/>
          <w:szCs w:val="24"/>
        </w:rPr>
        <w:t>Ritje waarbij we een hele tijd langsheen de Schelde zullen toeren.  Vertrekken doen we oostwaarts en rijden, om eens af te wisselen langs de Groenstraat</w:t>
      </w:r>
      <w:r>
        <w:rPr>
          <w:color w:val="000000" w:themeColor="text1"/>
          <w:sz w:val="24"/>
          <w:szCs w:val="24"/>
        </w:rPr>
        <w:t>.  Einde Groenstraat gaan we rechts in de Kerkstraat.  Verder rijden we langs de Gavermolenstraat, iets verderop kruisen we de N70 en zetten onze route verder langs de Weverstraat. We bollen verder tot in Temse waar we de brug over de Schelde oversteken.  Net over de brug gaan we rechts en houden de Schelde aan onze rechterkant.</w:t>
      </w:r>
      <w:r w:rsidR="00135200">
        <w:rPr>
          <w:color w:val="000000" w:themeColor="text1"/>
          <w:sz w:val="24"/>
          <w:szCs w:val="24"/>
        </w:rPr>
        <w:t xml:space="preserve">  We blijven de Schelde volgen tot we in Dendermonde uitkomen.  In Dendermonde kruisen we terug de Schelde en rijden langsheen het water terug tot in Hamme.   In Hamme bollen we over de Mirabrug.  Via Elversele en Sombeke keren we terug naar ons lokaal.</w:t>
      </w:r>
    </w:p>
    <w:p w14:paraId="72999132" w14:textId="4510CF64" w:rsidR="00133DBA" w:rsidRPr="00CD2779" w:rsidRDefault="00133DBA">
      <w:pPr>
        <w:rPr>
          <w:b/>
          <w:bCs/>
          <w:color w:val="000000" w:themeColor="text1"/>
          <w:sz w:val="24"/>
          <w:szCs w:val="24"/>
          <w:u w:val="single"/>
        </w:rPr>
      </w:pPr>
      <w:r w:rsidRPr="00CD2779">
        <w:rPr>
          <w:b/>
          <w:bCs/>
          <w:color w:val="000000" w:themeColor="text1"/>
          <w:sz w:val="24"/>
          <w:szCs w:val="24"/>
          <w:u w:val="single"/>
        </w:rPr>
        <w:t>Vrij tempo :</w:t>
      </w:r>
    </w:p>
    <w:p w14:paraId="314705B9" w14:textId="3B4E2818" w:rsidR="000A7F77" w:rsidRPr="00135200" w:rsidRDefault="000A7F77">
      <w:pPr>
        <w:rPr>
          <w:color w:val="000000" w:themeColor="text1"/>
          <w:sz w:val="24"/>
          <w:szCs w:val="24"/>
        </w:rPr>
      </w:pPr>
      <w:r w:rsidRPr="00135200">
        <w:rPr>
          <w:color w:val="000000" w:themeColor="text1"/>
          <w:sz w:val="24"/>
          <w:szCs w:val="24"/>
        </w:rPr>
        <w:t>geen</w:t>
      </w:r>
    </w:p>
    <w:p w14:paraId="1A93C7F3" w14:textId="4FD241E9" w:rsidR="00133DBA" w:rsidRPr="00CD2779" w:rsidRDefault="00133DBA">
      <w:pPr>
        <w:rPr>
          <w:b/>
          <w:bCs/>
          <w:color w:val="000000" w:themeColor="text1"/>
          <w:sz w:val="24"/>
          <w:szCs w:val="24"/>
          <w:u w:val="single"/>
        </w:rPr>
      </w:pPr>
      <w:r w:rsidRPr="00CD2779">
        <w:rPr>
          <w:b/>
          <w:bCs/>
          <w:color w:val="000000" w:themeColor="text1"/>
          <w:sz w:val="24"/>
          <w:szCs w:val="24"/>
          <w:u w:val="single"/>
        </w:rPr>
        <w:t>Weetjes :</w:t>
      </w:r>
    </w:p>
    <w:p w14:paraId="77D76163" w14:textId="48123F35" w:rsidR="00133DBA" w:rsidRDefault="009F4DE0">
      <w:pPr>
        <w:rPr>
          <w:b/>
          <w:bCs/>
          <w:color w:val="7030A0"/>
          <w:sz w:val="28"/>
          <w:szCs w:val="28"/>
          <w:u w:val="single"/>
        </w:rPr>
      </w:pPr>
      <w:r>
        <w:rPr>
          <w:noProof/>
        </w:rPr>
        <w:drawing>
          <wp:inline distT="0" distB="0" distL="0" distR="0" wp14:anchorId="7F0FC1F2" wp14:editId="5BF6E843">
            <wp:extent cx="5760720" cy="1828354"/>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828354"/>
                    </a:xfrm>
                    <a:prstGeom prst="rect">
                      <a:avLst/>
                    </a:prstGeom>
                    <a:noFill/>
                    <a:ln>
                      <a:noFill/>
                    </a:ln>
                  </pic:spPr>
                </pic:pic>
              </a:graphicData>
            </a:graphic>
          </wp:inline>
        </w:drawing>
      </w:r>
    </w:p>
    <w:p w14:paraId="3AD8F5DD" w14:textId="111B9F0F" w:rsidR="009F4DE0" w:rsidRDefault="009F4DE0">
      <w:pPr>
        <w:rPr>
          <w:b/>
          <w:bCs/>
          <w:color w:val="7030A0"/>
          <w:sz w:val="28"/>
          <w:szCs w:val="28"/>
          <w:u w:val="single"/>
        </w:rPr>
      </w:pPr>
      <w:r>
        <w:rPr>
          <w:rStyle w:val="Emphasis"/>
        </w:rPr>
        <w:t>De Scheldebrug in Temse is met 365 meter de langste rivieroverspanning van België</w:t>
      </w:r>
    </w:p>
    <w:p w14:paraId="73B124CF" w14:textId="52EA30E5" w:rsidR="009F4DE0" w:rsidRDefault="009F4DE0">
      <w:pPr>
        <w:rPr>
          <w:b/>
          <w:bCs/>
          <w:color w:val="7030A0"/>
          <w:sz w:val="28"/>
          <w:szCs w:val="28"/>
          <w:u w:val="single"/>
        </w:rPr>
      </w:pPr>
      <w:r w:rsidRPr="009F4DE0">
        <w:rPr>
          <w:noProof/>
        </w:rPr>
        <w:drawing>
          <wp:inline distT="0" distB="0" distL="0" distR="0" wp14:anchorId="7D629675" wp14:editId="3366CFBF">
            <wp:extent cx="3810000" cy="2276475"/>
            <wp:effectExtent l="0" t="0" r="0" b="9525"/>
            <wp:docPr id="29135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59343" name=""/>
                    <pic:cNvPicPr/>
                  </pic:nvPicPr>
                  <pic:blipFill>
                    <a:blip r:embed="rId6"/>
                    <a:stretch>
                      <a:fillRect/>
                    </a:stretch>
                  </pic:blipFill>
                  <pic:spPr>
                    <a:xfrm>
                      <a:off x="0" y="0"/>
                      <a:ext cx="3810000" cy="2276475"/>
                    </a:xfrm>
                    <a:prstGeom prst="rect">
                      <a:avLst/>
                    </a:prstGeom>
                  </pic:spPr>
                </pic:pic>
              </a:graphicData>
            </a:graphic>
          </wp:inline>
        </w:drawing>
      </w:r>
    </w:p>
    <w:p w14:paraId="352EFA95" w14:textId="41166DE5" w:rsidR="009F4DE0" w:rsidRPr="00250D6A" w:rsidRDefault="009F4DE0">
      <w:r>
        <w:t>Kaailopers werden ze genoemd. Stoere, bonkige kerels die de schepen in de Schelde in Temse laadden en losten aan het eind van de negentiende en begin van de twintigste eeuw. </w:t>
      </w:r>
      <w:r w:rsidR="00250D6A" w:rsidRPr="00250D6A">
        <w:rPr>
          <w:sz w:val="18"/>
          <w:szCs w:val="18"/>
        </w:rPr>
        <w:t>(bron reizen langs rivieren.nl)</w:t>
      </w:r>
    </w:p>
    <w:p w14:paraId="0FFCA6C0" w14:textId="022A1EAE" w:rsidR="00133DBA" w:rsidRPr="00CD2779" w:rsidRDefault="00133DBA">
      <w:pPr>
        <w:rPr>
          <w:b/>
          <w:bCs/>
          <w:color w:val="000000" w:themeColor="text1"/>
          <w:sz w:val="28"/>
          <w:szCs w:val="28"/>
          <w:u w:val="single"/>
        </w:rPr>
      </w:pPr>
      <w:r w:rsidRPr="00CD2779">
        <w:rPr>
          <w:b/>
          <w:bCs/>
          <w:color w:val="000000" w:themeColor="text1"/>
          <w:sz w:val="28"/>
          <w:szCs w:val="28"/>
          <w:u w:val="single"/>
        </w:rPr>
        <w:lastRenderedPageBreak/>
        <w:t>GPX :</w:t>
      </w:r>
    </w:p>
    <w:p w14:paraId="34E49FF8" w14:textId="77777777" w:rsidR="00A33D97" w:rsidRDefault="00A33D97">
      <w:pPr>
        <w:rPr>
          <w:b/>
          <w:bCs/>
          <w:color w:val="7030A0"/>
          <w:sz w:val="24"/>
          <w:szCs w:val="24"/>
          <w:u w:val="single"/>
        </w:rPr>
      </w:pPr>
    </w:p>
    <w:p w14:paraId="51D0BF76" w14:textId="2133F1AF" w:rsidR="00250D6A" w:rsidRDefault="005A53A0">
      <w:pPr>
        <w:rPr>
          <w:b/>
          <w:bCs/>
          <w:color w:val="7030A0"/>
          <w:sz w:val="24"/>
          <w:szCs w:val="24"/>
          <w:u w:val="single"/>
        </w:rPr>
      </w:pPr>
      <w:hyperlink r:id="rId7" w:history="1">
        <w:r w:rsidRPr="00D36ECA">
          <w:rPr>
            <w:rStyle w:val="Hyperlink"/>
            <w:b/>
            <w:bCs/>
            <w:sz w:val="24"/>
            <w:szCs w:val="24"/>
          </w:rPr>
          <w:t>https://www.komoot.com/nl-nl/tour/2029941348?share_token=ag8rdKvOT1UW6Nk58txcSEZA4YYZ8CODEqPSqFIDUz7c5KeeX7&amp;ref=wtd</w:t>
        </w:r>
      </w:hyperlink>
    </w:p>
    <w:p w14:paraId="2908CDE5" w14:textId="77777777" w:rsidR="005A53A0" w:rsidRDefault="005A53A0">
      <w:pPr>
        <w:rPr>
          <w:b/>
          <w:bCs/>
          <w:color w:val="7030A0"/>
          <w:sz w:val="24"/>
          <w:szCs w:val="24"/>
          <w:u w:val="single"/>
        </w:rPr>
      </w:pPr>
    </w:p>
    <w:p w14:paraId="7C9CADC8" w14:textId="77777777" w:rsidR="005A53A0" w:rsidRDefault="005A53A0">
      <w:pPr>
        <w:rPr>
          <w:b/>
          <w:bCs/>
          <w:color w:val="7030A0"/>
          <w:sz w:val="24"/>
          <w:szCs w:val="24"/>
          <w:u w:val="single"/>
        </w:rPr>
      </w:pPr>
    </w:p>
    <w:p w14:paraId="2F733E6E" w14:textId="77777777" w:rsidR="005A53A0" w:rsidRDefault="005A53A0">
      <w:pPr>
        <w:rPr>
          <w:b/>
          <w:bCs/>
          <w:color w:val="7030A0"/>
          <w:sz w:val="24"/>
          <w:szCs w:val="24"/>
          <w:u w:val="single"/>
        </w:rPr>
      </w:pPr>
    </w:p>
    <w:p w14:paraId="68820FD5" w14:textId="260D6C39" w:rsidR="005A53A0" w:rsidRDefault="005A53A0">
      <w:pPr>
        <w:rPr>
          <w:b/>
          <w:bCs/>
          <w:color w:val="7030A0"/>
          <w:sz w:val="24"/>
          <w:szCs w:val="24"/>
          <w:u w:val="single"/>
        </w:rPr>
      </w:pPr>
      <w:r w:rsidRPr="005A53A0">
        <w:rPr>
          <w:noProof/>
        </w:rPr>
        <w:drawing>
          <wp:inline distT="0" distB="0" distL="0" distR="0" wp14:anchorId="6BFD84AC" wp14:editId="7BE5C695">
            <wp:extent cx="4229100" cy="4038600"/>
            <wp:effectExtent l="0" t="0" r="0" b="0"/>
            <wp:docPr id="54339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8170" name=""/>
                    <pic:cNvPicPr/>
                  </pic:nvPicPr>
                  <pic:blipFill>
                    <a:blip r:embed="rId8"/>
                    <a:stretch>
                      <a:fillRect/>
                    </a:stretch>
                  </pic:blipFill>
                  <pic:spPr>
                    <a:xfrm>
                      <a:off x="0" y="0"/>
                      <a:ext cx="4229100" cy="4038600"/>
                    </a:xfrm>
                    <a:prstGeom prst="rect">
                      <a:avLst/>
                    </a:prstGeom>
                  </pic:spPr>
                </pic:pic>
              </a:graphicData>
            </a:graphic>
          </wp:inline>
        </w:drawing>
      </w:r>
    </w:p>
    <w:p w14:paraId="594CA56F" w14:textId="77777777" w:rsidR="00250D6A" w:rsidRDefault="00250D6A">
      <w:pPr>
        <w:rPr>
          <w:b/>
          <w:bCs/>
          <w:color w:val="7030A0"/>
          <w:sz w:val="24"/>
          <w:szCs w:val="24"/>
          <w:u w:val="single"/>
        </w:rPr>
      </w:pPr>
    </w:p>
    <w:p w14:paraId="225DDF5F" w14:textId="77777777" w:rsidR="00250D6A" w:rsidRPr="00A33D97" w:rsidRDefault="00250D6A">
      <w:pPr>
        <w:rPr>
          <w:b/>
          <w:bCs/>
          <w:color w:val="7030A0"/>
          <w:sz w:val="24"/>
          <w:szCs w:val="24"/>
          <w:u w:val="single"/>
        </w:rPr>
      </w:pPr>
    </w:p>
    <w:p w14:paraId="3156BAC4" w14:textId="77777777" w:rsidR="00EA145F" w:rsidRDefault="00EA145F">
      <w:pPr>
        <w:rPr>
          <w:b/>
          <w:bCs/>
          <w:color w:val="7030A0"/>
          <w:sz w:val="24"/>
          <w:szCs w:val="24"/>
          <w:u w:val="single"/>
          <w:lang w:val="nl-NL"/>
        </w:rPr>
      </w:pPr>
    </w:p>
    <w:p w14:paraId="500C16A0" w14:textId="5536AF76" w:rsidR="00B61BA2" w:rsidRDefault="006463DE">
      <w:pPr>
        <w:rPr>
          <w:sz w:val="24"/>
          <w:szCs w:val="24"/>
          <w:lang w:val="nl-NL"/>
        </w:rPr>
      </w:pPr>
      <w:r>
        <w:rPr>
          <w:noProof/>
        </w:rPr>
        <w:lastRenderedPageBreak/>
        <w:drawing>
          <wp:inline distT="0" distB="0" distL="0" distR="0" wp14:anchorId="62C964B2" wp14:editId="62884247">
            <wp:extent cx="3771900" cy="5838825"/>
            <wp:effectExtent l="0" t="0" r="0" b="9525"/>
            <wp:docPr id="2055855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5838825"/>
                    </a:xfrm>
                    <a:prstGeom prst="rect">
                      <a:avLst/>
                    </a:prstGeom>
                    <a:noFill/>
                    <a:ln>
                      <a:noFill/>
                    </a:ln>
                  </pic:spPr>
                </pic:pic>
              </a:graphicData>
            </a:graphic>
          </wp:inline>
        </w:drawing>
      </w:r>
    </w:p>
    <w:p w14:paraId="236FCDD6" w14:textId="707EEB1D" w:rsidR="006463DE" w:rsidRPr="00C17332" w:rsidRDefault="006463DE">
      <w:pPr>
        <w:rPr>
          <w:sz w:val="24"/>
          <w:szCs w:val="24"/>
          <w:lang w:val="nl-NL"/>
        </w:rPr>
      </w:pPr>
      <w:r>
        <w:rPr>
          <w:sz w:val="24"/>
          <w:szCs w:val="24"/>
          <w:lang w:val="nl-NL"/>
        </w:rPr>
        <w:t>Kaartje langs ’t Scheld groep 2 PVC</w:t>
      </w:r>
    </w:p>
    <w:sectPr w:rsidR="006463DE" w:rsidRPr="00C17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0A7F77"/>
    <w:rsid w:val="00133DBA"/>
    <w:rsid w:val="00135200"/>
    <w:rsid w:val="001C5A32"/>
    <w:rsid w:val="001D5310"/>
    <w:rsid w:val="001F1A38"/>
    <w:rsid w:val="00211296"/>
    <w:rsid w:val="002277CB"/>
    <w:rsid w:val="00250D6A"/>
    <w:rsid w:val="00376E00"/>
    <w:rsid w:val="004A240E"/>
    <w:rsid w:val="004B3069"/>
    <w:rsid w:val="004C423B"/>
    <w:rsid w:val="00562FBA"/>
    <w:rsid w:val="00583F32"/>
    <w:rsid w:val="005A53A0"/>
    <w:rsid w:val="00631CFF"/>
    <w:rsid w:val="006463DE"/>
    <w:rsid w:val="006475CD"/>
    <w:rsid w:val="006C058C"/>
    <w:rsid w:val="007100D8"/>
    <w:rsid w:val="0072161A"/>
    <w:rsid w:val="007951EE"/>
    <w:rsid w:val="00894A2D"/>
    <w:rsid w:val="008C2076"/>
    <w:rsid w:val="0092317A"/>
    <w:rsid w:val="00976F9A"/>
    <w:rsid w:val="009968D2"/>
    <w:rsid w:val="009F3E22"/>
    <w:rsid w:val="009F4DE0"/>
    <w:rsid w:val="00A30D8A"/>
    <w:rsid w:val="00A33D97"/>
    <w:rsid w:val="00AB03F2"/>
    <w:rsid w:val="00B3539F"/>
    <w:rsid w:val="00B61BA2"/>
    <w:rsid w:val="00BA188F"/>
    <w:rsid w:val="00BB2501"/>
    <w:rsid w:val="00C136AE"/>
    <w:rsid w:val="00C1710D"/>
    <w:rsid w:val="00C17332"/>
    <w:rsid w:val="00C26623"/>
    <w:rsid w:val="00C46B36"/>
    <w:rsid w:val="00C67DE3"/>
    <w:rsid w:val="00C742B8"/>
    <w:rsid w:val="00CD2779"/>
    <w:rsid w:val="00D020B7"/>
    <w:rsid w:val="00D87166"/>
    <w:rsid w:val="00DE13AA"/>
    <w:rsid w:val="00E36197"/>
    <w:rsid w:val="00EA145F"/>
    <w:rsid w:val="00EB0F9F"/>
    <w:rsid w:val="00F3675E"/>
    <w:rsid w:val="00F41C25"/>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character" w:styleId="Emphasis">
    <w:name w:val="Emphasis"/>
    <w:basedOn w:val="DefaultParagraphFont"/>
    <w:uiPriority w:val="20"/>
    <w:qFormat/>
    <w:rsid w:val="009F4DE0"/>
    <w:rPr>
      <w:i/>
      <w:iCs/>
    </w:rPr>
  </w:style>
  <w:style w:type="character" w:styleId="UnresolvedMention">
    <w:name w:val="Unresolved Mention"/>
    <w:basedOn w:val="DefaultParagraphFont"/>
    <w:uiPriority w:val="99"/>
    <w:semiHidden/>
    <w:unhideWhenUsed/>
    <w:rsid w:val="005A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komoot.com/nl-nl/tour/2029941348?share_token=ag8rdKvOT1UW6Nk58txcSEZA4YYZ8CODEqPSqFIDUz7c5KeeX7&amp;ref=wt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220</Words>
  <Characters>1214</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40</cp:revision>
  <cp:lastPrinted>2023-05-12T09:10:00Z</cp:lastPrinted>
  <dcterms:created xsi:type="dcterms:W3CDTF">2023-05-03T12:01:00Z</dcterms:created>
  <dcterms:modified xsi:type="dcterms:W3CDTF">2026-01-16T08:54:00Z</dcterms:modified>
</cp:coreProperties>
</file>