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04DE3C22" w:rsidR="00B61BA2" w:rsidRDefault="00583F32">
      <w:pPr>
        <w:rPr>
          <w:b/>
          <w:bCs/>
          <w:color w:val="FF0000"/>
          <w:sz w:val="36"/>
          <w:szCs w:val="36"/>
          <w:u w:val="single"/>
          <w:lang w:val="nl-NL"/>
        </w:rPr>
      </w:pPr>
      <w:r>
        <w:rPr>
          <w:b/>
          <w:bCs/>
          <w:color w:val="FF0000"/>
          <w:sz w:val="36"/>
          <w:szCs w:val="36"/>
          <w:u w:val="single"/>
          <w:lang w:val="nl-NL"/>
        </w:rPr>
        <w:t xml:space="preserve">Ritten PVC  </w:t>
      </w:r>
      <w:r w:rsidR="00583CF8">
        <w:rPr>
          <w:b/>
          <w:bCs/>
          <w:color w:val="FF0000"/>
          <w:sz w:val="36"/>
          <w:szCs w:val="36"/>
          <w:u w:val="single"/>
          <w:lang w:val="nl-NL"/>
        </w:rPr>
        <w:t xml:space="preserve">- </w:t>
      </w:r>
      <w:r>
        <w:rPr>
          <w:b/>
          <w:bCs/>
          <w:color w:val="FF0000"/>
          <w:sz w:val="36"/>
          <w:szCs w:val="36"/>
          <w:u w:val="single"/>
          <w:lang w:val="nl-NL"/>
        </w:rPr>
        <w:t xml:space="preserve">groep </w:t>
      </w:r>
      <w:r w:rsidR="009E26FA">
        <w:rPr>
          <w:b/>
          <w:bCs/>
          <w:color w:val="FF0000"/>
          <w:sz w:val="36"/>
          <w:szCs w:val="36"/>
          <w:u w:val="single"/>
          <w:lang w:val="nl-NL"/>
        </w:rPr>
        <w:t>2</w:t>
      </w:r>
      <w:r w:rsidR="00583CF8">
        <w:rPr>
          <w:b/>
          <w:bCs/>
          <w:color w:val="FF0000"/>
          <w:sz w:val="36"/>
          <w:szCs w:val="36"/>
          <w:u w:val="single"/>
          <w:lang w:val="nl-NL"/>
        </w:rPr>
        <w:t xml:space="preserve"> </w:t>
      </w:r>
      <w:r>
        <w:rPr>
          <w:b/>
          <w:bCs/>
          <w:color w:val="FF0000"/>
          <w:sz w:val="36"/>
          <w:szCs w:val="36"/>
          <w:u w:val="single"/>
          <w:lang w:val="nl-NL"/>
        </w:rPr>
        <w:t>:</w:t>
      </w:r>
    </w:p>
    <w:p w14:paraId="10936855" w14:textId="244107D6" w:rsidR="00583CF8" w:rsidRDefault="009E26FA">
      <w:pPr>
        <w:rPr>
          <w:b/>
          <w:bCs/>
          <w:color w:val="7030A0"/>
          <w:sz w:val="32"/>
          <w:szCs w:val="32"/>
          <w:u w:val="single"/>
          <w:lang w:val="nl-NL"/>
        </w:rPr>
      </w:pPr>
      <w:r>
        <w:rPr>
          <w:b/>
          <w:bCs/>
          <w:color w:val="7030A0"/>
          <w:sz w:val="32"/>
          <w:szCs w:val="32"/>
          <w:u w:val="single"/>
          <w:lang w:val="nl-NL"/>
        </w:rPr>
        <w:t>20</w:t>
      </w:r>
      <w:r w:rsidR="00696537">
        <w:rPr>
          <w:b/>
          <w:bCs/>
          <w:color w:val="7030A0"/>
          <w:sz w:val="32"/>
          <w:szCs w:val="32"/>
          <w:u w:val="single"/>
          <w:lang w:val="nl-NL"/>
        </w:rPr>
        <w:t>.</w:t>
      </w:r>
      <w:r w:rsidR="00E146F2">
        <w:rPr>
          <w:b/>
          <w:bCs/>
          <w:color w:val="7030A0"/>
          <w:sz w:val="32"/>
          <w:szCs w:val="32"/>
          <w:u w:val="single"/>
          <w:lang w:val="nl-NL"/>
        </w:rPr>
        <w:t xml:space="preserve"> Bambrugge op </w:t>
      </w:r>
      <w:r>
        <w:rPr>
          <w:b/>
          <w:bCs/>
          <w:color w:val="7030A0"/>
          <w:sz w:val="32"/>
          <w:szCs w:val="32"/>
          <w:u w:val="single"/>
          <w:lang w:val="nl-NL"/>
        </w:rPr>
        <w:t xml:space="preserve">12 juli 2026 </w:t>
      </w:r>
      <w:r w:rsidR="00E146F2">
        <w:rPr>
          <w:b/>
          <w:bCs/>
          <w:color w:val="7030A0"/>
          <w:sz w:val="32"/>
          <w:szCs w:val="32"/>
          <w:u w:val="single"/>
          <w:lang w:val="nl-NL"/>
        </w:rPr>
        <w:t xml:space="preserve">om </w:t>
      </w:r>
      <w:r w:rsidR="00696537">
        <w:rPr>
          <w:b/>
          <w:bCs/>
          <w:color w:val="7030A0"/>
          <w:sz w:val="32"/>
          <w:szCs w:val="32"/>
          <w:u w:val="single"/>
          <w:lang w:val="nl-NL"/>
        </w:rPr>
        <w:t>0</w:t>
      </w:r>
      <w:r>
        <w:rPr>
          <w:b/>
          <w:bCs/>
          <w:color w:val="7030A0"/>
          <w:sz w:val="32"/>
          <w:szCs w:val="32"/>
          <w:u w:val="single"/>
          <w:lang w:val="nl-NL"/>
        </w:rPr>
        <w:t>8:00</w:t>
      </w:r>
      <w:r w:rsidR="00E146F2">
        <w:rPr>
          <w:b/>
          <w:bCs/>
          <w:color w:val="7030A0"/>
          <w:sz w:val="32"/>
          <w:szCs w:val="32"/>
          <w:u w:val="single"/>
          <w:lang w:val="nl-NL"/>
        </w:rPr>
        <w:t xml:space="preserve"> uur, 90 km</w:t>
      </w:r>
      <w:r w:rsidR="00583CF8">
        <w:rPr>
          <w:b/>
          <w:bCs/>
          <w:color w:val="7030A0"/>
          <w:sz w:val="32"/>
          <w:szCs w:val="32"/>
          <w:u w:val="single"/>
          <w:lang w:val="nl-NL"/>
        </w:rPr>
        <w:t xml:space="preserve"> :</w:t>
      </w:r>
    </w:p>
    <w:p w14:paraId="5BCDCB76" w14:textId="7A005868" w:rsidR="00583CF8" w:rsidRDefault="00E146F2">
      <w:pPr>
        <w:rPr>
          <w:color w:val="000000" w:themeColor="text1"/>
          <w:sz w:val="24"/>
          <w:szCs w:val="24"/>
          <w:lang w:val="nl-NL"/>
        </w:rPr>
      </w:pPr>
      <w:r w:rsidRPr="00E146F2">
        <w:rPr>
          <w:color w:val="000000" w:themeColor="text1"/>
          <w:sz w:val="24"/>
          <w:szCs w:val="24"/>
          <w:lang w:val="nl-NL"/>
        </w:rPr>
        <w:t>We vertrekken westwaarts vanuit Puivelde en bollen richting Sinaai.</w:t>
      </w:r>
      <w:r>
        <w:rPr>
          <w:color w:val="000000" w:themeColor="text1"/>
          <w:sz w:val="24"/>
          <w:szCs w:val="24"/>
          <w:lang w:val="nl-NL"/>
        </w:rPr>
        <w:t xml:space="preserve">  Voorbij Sinaai rijden we verder richting Daknam (Hulstbaan).  We vervolgen onze weg tot we de N70 gaan dwarsen, dit na ongeveer 11 km.  Langs Overmere en Uitbergen passeren we.  Net voorbij Uitbergen steken we de brug over de Schelde over. Hier voorbij fietsen we langs mooie en rustige wegen.  We rijden langs de Serskampse bossen, passeren Oordegem, Vlierzele en Letterhoutem.  Hier hebben onze enige beklimming: de Balei.  Op km 46 rijden we door Bambrugge.  Terugkeren doen we via Mere en Hofstade om thv Hofstade de Dender te volgen tot in Dendermonde.  Huiswaarts keren we langs Hamme-Zogge en Waasmunster.</w:t>
      </w:r>
    </w:p>
    <w:p w14:paraId="107F2214" w14:textId="77777777" w:rsidR="00B75257" w:rsidRDefault="00B75257">
      <w:pPr>
        <w:rPr>
          <w:color w:val="000000" w:themeColor="text1"/>
          <w:sz w:val="24"/>
          <w:szCs w:val="24"/>
          <w:lang w:val="nl-NL"/>
        </w:rPr>
      </w:pPr>
    </w:p>
    <w:p w14:paraId="7908B712" w14:textId="7F5F8DB5" w:rsidR="00E146F2" w:rsidRDefault="00E146F2">
      <w:pPr>
        <w:rPr>
          <w:color w:val="000000" w:themeColor="text1"/>
          <w:sz w:val="24"/>
          <w:szCs w:val="24"/>
          <w:lang w:val="nl-NL"/>
        </w:rPr>
      </w:pPr>
      <w:r w:rsidRPr="00696537">
        <w:rPr>
          <w:b/>
          <w:bCs/>
          <w:color w:val="000000" w:themeColor="text1"/>
          <w:sz w:val="32"/>
          <w:szCs w:val="32"/>
          <w:u w:val="single"/>
          <w:lang w:val="nl-NL"/>
        </w:rPr>
        <w:t>Vrij tempo</w:t>
      </w:r>
      <w:r w:rsidRPr="00696537">
        <w:rPr>
          <w:color w:val="000000" w:themeColor="text1"/>
          <w:sz w:val="24"/>
          <w:szCs w:val="24"/>
          <w:lang w:val="nl-NL"/>
        </w:rPr>
        <w:t xml:space="preserve"> </w:t>
      </w:r>
      <w:r>
        <w:rPr>
          <w:color w:val="000000" w:themeColor="text1"/>
          <w:sz w:val="24"/>
          <w:szCs w:val="24"/>
          <w:lang w:val="nl-NL"/>
        </w:rPr>
        <w:t>: geen</w:t>
      </w:r>
    </w:p>
    <w:p w14:paraId="73B0159F" w14:textId="77777777" w:rsidR="00B75257" w:rsidRDefault="00B75257">
      <w:pPr>
        <w:rPr>
          <w:color w:val="000000" w:themeColor="text1"/>
          <w:sz w:val="24"/>
          <w:szCs w:val="24"/>
          <w:lang w:val="nl-NL"/>
        </w:rPr>
      </w:pPr>
    </w:p>
    <w:p w14:paraId="23EE6432" w14:textId="71E402D5" w:rsidR="00E146F2" w:rsidRDefault="00E146F2">
      <w:pPr>
        <w:rPr>
          <w:b/>
          <w:bCs/>
          <w:color w:val="000000" w:themeColor="text1"/>
          <w:sz w:val="32"/>
          <w:szCs w:val="32"/>
          <w:u w:val="single"/>
          <w:lang w:val="nl-NL"/>
        </w:rPr>
      </w:pPr>
      <w:r w:rsidRPr="00696537">
        <w:rPr>
          <w:b/>
          <w:bCs/>
          <w:color w:val="000000" w:themeColor="text1"/>
          <w:sz w:val="32"/>
          <w:szCs w:val="32"/>
          <w:u w:val="single"/>
          <w:lang w:val="nl-NL"/>
        </w:rPr>
        <w:t xml:space="preserve">Weetjes </w:t>
      </w:r>
      <w:r w:rsidR="00A047CB">
        <w:rPr>
          <w:b/>
          <w:bCs/>
          <w:color w:val="000000" w:themeColor="text1"/>
          <w:sz w:val="32"/>
          <w:szCs w:val="32"/>
          <w:u w:val="single"/>
          <w:lang w:val="nl-NL"/>
        </w:rPr>
        <w:t>:</w:t>
      </w:r>
    </w:p>
    <w:p w14:paraId="4D4A7155" w14:textId="2A49D5C0" w:rsidR="00A047CB" w:rsidRDefault="00B75257">
      <w:pPr>
        <w:rPr>
          <w:b/>
          <w:bCs/>
          <w:color w:val="000000" w:themeColor="text1"/>
          <w:sz w:val="32"/>
          <w:szCs w:val="32"/>
          <w:u w:val="single"/>
          <w:lang w:val="nl-NL"/>
        </w:rPr>
      </w:pPr>
      <w:r w:rsidRPr="00B75257">
        <w:rPr>
          <w:color w:val="000000" w:themeColor="text1"/>
          <w:sz w:val="24"/>
          <w:szCs w:val="24"/>
        </w:rPr>
        <w:t xml:space="preserve">Bambrugge is een </w:t>
      </w:r>
      <w:hyperlink r:id="rId5" w:tooltip="Dorp" w:history="1">
        <w:r w:rsidRPr="00B75257">
          <w:rPr>
            <w:color w:val="000000" w:themeColor="text1"/>
            <w:sz w:val="24"/>
            <w:szCs w:val="24"/>
          </w:rPr>
          <w:t>dorp</w:t>
        </w:r>
      </w:hyperlink>
      <w:r w:rsidRPr="00B75257">
        <w:rPr>
          <w:color w:val="000000" w:themeColor="text1"/>
          <w:sz w:val="24"/>
          <w:szCs w:val="24"/>
        </w:rPr>
        <w:t xml:space="preserve"> in de </w:t>
      </w:r>
      <w:hyperlink r:id="rId6" w:tooltip="België" w:history="1">
        <w:r w:rsidRPr="00B75257">
          <w:rPr>
            <w:color w:val="000000" w:themeColor="text1"/>
            <w:sz w:val="24"/>
            <w:szCs w:val="24"/>
          </w:rPr>
          <w:t>Belgische</w:t>
        </w:r>
      </w:hyperlink>
      <w:r w:rsidRPr="00B75257">
        <w:rPr>
          <w:color w:val="000000" w:themeColor="text1"/>
          <w:sz w:val="24"/>
          <w:szCs w:val="24"/>
        </w:rPr>
        <w:t xml:space="preserve"> provincie </w:t>
      </w:r>
      <w:hyperlink r:id="rId7" w:tooltip="Oost-Vlaanderen" w:history="1">
        <w:r w:rsidRPr="00B75257">
          <w:rPr>
            <w:color w:val="000000" w:themeColor="text1"/>
            <w:sz w:val="24"/>
            <w:szCs w:val="24"/>
          </w:rPr>
          <w:t>Oost-Vlaanderen</w:t>
        </w:r>
      </w:hyperlink>
      <w:r w:rsidRPr="00B75257">
        <w:rPr>
          <w:color w:val="000000" w:themeColor="text1"/>
          <w:sz w:val="24"/>
          <w:szCs w:val="24"/>
        </w:rPr>
        <w:t xml:space="preserve"> en een </w:t>
      </w:r>
      <w:hyperlink r:id="rId8" w:tooltip="Deelgemeente (België)" w:history="1">
        <w:r w:rsidRPr="00B75257">
          <w:rPr>
            <w:color w:val="000000" w:themeColor="text1"/>
            <w:sz w:val="24"/>
            <w:szCs w:val="24"/>
          </w:rPr>
          <w:t>deelgemeente</w:t>
        </w:r>
      </w:hyperlink>
      <w:r w:rsidRPr="00B75257">
        <w:rPr>
          <w:color w:val="000000" w:themeColor="text1"/>
          <w:sz w:val="24"/>
          <w:szCs w:val="24"/>
        </w:rPr>
        <w:t xml:space="preserve"> van </w:t>
      </w:r>
      <w:hyperlink r:id="rId9" w:tooltip="Erpe-Mere" w:history="1">
        <w:r w:rsidRPr="00B75257">
          <w:rPr>
            <w:color w:val="000000" w:themeColor="text1"/>
            <w:sz w:val="24"/>
            <w:szCs w:val="24"/>
          </w:rPr>
          <w:t>Erpe-Mere</w:t>
        </w:r>
      </w:hyperlink>
      <w:r w:rsidRPr="00B75257">
        <w:rPr>
          <w:color w:val="000000" w:themeColor="text1"/>
          <w:sz w:val="24"/>
          <w:szCs w:val="24"/>
        </w:rPr>
        <w:t xml:space="preserve">, het was een zelfstandige gemeente tot aan de </w:t>
      </w:r>
      <w:hyperlink r:id="rId10" w:tooltip="Fusie van Belgische gemeenten" w:history="1">
        <w:r w:rsidRPr="00B75257">
          <w:rPr>
            <w:color w:val="000000" w:themeColor="text1"/>
            <w:sz w:val="24"/>
            <w:szCs w:val="24"/>
          </w:rPr>
          <w:t>gemeentelijke herindeling</w:t>
        </w:r>
      </w:hyperlink>
      <w:r w:rsidRPr="00B75257">
        <w:rPr>
          <w:color w:val="000000" w:themeColor="text1"/>
          <w:sz w:val="24"/>
          <w:szCs w:val="24"/>
        </w:rPr>
        <w:t xml:space="preserve"> van </w:t>
      </w:r>
      <w:hyperlink r:id="rId11" w:tooltip="1977" w:history="1">
        <w:r w:rsidRPr="00B75257">
          <w:rPr>
            <w:color w:val="000000" w:themeColor="text1"/>
            <w:sz w:val="24"/>
            <w:szCs w:val="24"/>
          </w:rPr>
          <w:t>1977</w:t>
        </w:r>
      </w:hyperlink>
      <w:r w:rsidRPr="00B75257">
        <w:rPr>
          <w:color w:val="000000" w:themeColor="text1"/>
          <w:sz w:val="24"/>
          <w:szCs w:val="24"/>
        </w:rPr>
        <w:t xml:space="preserve">. Het dorp ligt in de </w:t>
      </w:r>
      <w:hyperlink r:id="rId12" w:tooltip="Denderstreek" w:history="1">
        <w:r w:rsidRPr="00B75257">
          <w:rPr>
            <w:color w:val="000000" w:themeColor="text1"/>
            <w:sz w:val="24"/>
            <w:szCs w:val="24"/>
          </w:rPr>
          <w:t>Denderstreek</w:t>
        </w:r>
      </w:hyperlink>
      <w:r w:rsidRPr="00B75257">
        <w:rPr>
          <w:color w:val="000000" w:themeColor="text1"/>
          <w:sz w:val="24"/>
          <w:szCs w:val="24"/>
        </w:rPr>
        <w:t xml:space="preserve"> aan de </w:t>
      </w:r>
      <w:hyperlink r:id="rId13" w:tooltip="Molenbeek (Erpe-Mere Bovenschelde)" w:history="1">
        <w:r w:rsidRPr="00B75257">
          <w:rPr>
            <w:color w:val="000000" w:themeColor="text1"/>
            <w:sz w:val="24"/>
            <w:szCs w:val="24"/>
          </w:rPr>
          <w:t>Molenbeek</w:t>
        </w:r>
      </w:hyperlink>
      <w:r w:rsidRPr="00B75257">
        <w:rPr>
          <w:color w:val="000000" w:themeColor="text1"/>
          <w:sz w:val="24"/>
          <w:szCs w:val="24"/>
        </w:rPr>
        <w:t xml:space="preserve"> en wordt omringd door </w:t>
      </w:r>
      <w:hyperlink r:id="rId14" w:tooltip="Burst (plaats)" w:history="1">
        <w:r w:rsidRPr="00B75257">
          <w:rPr>
            <w:color w:val="000000" w:themeColor="text1"/>
            <w:sz w:val="24"/>
            <w:szCs w:val="24"/>
          </w:rPr>
          <w:t>Burst</w:t>
        </w:r>
      </w:hyperlink>
      <w:r w:rsidRPr="00B75257">
        <w:rPr>
          <w:color w:val="000000" w:themeColor="text1"/>
          <w:sz w:val="24"/>
          <w:szCs w:val="24"/>
        </w:rPr>
        <w:t xml:space="preserve">, </w:t>
      </w:r>
      <w:hyperlink r:id="rId15" w:tooltip="Zonnegem" w:history="1">
        <w:r w:rsidRPr="00B75257">
          <w:rPr>
            <w:color w:val="000000" w:themeColor="text1"/>
            <w:sz w:val="24"/>
            <w:szCs w:val="24"/>
          </w:rPr>
          <w:t>Zonnegem</w:t>
        </w:r>
      </w:hyperlink>
      <w:r w:rsidRPr="00B75257">
        <w:rPr>
          <w:color w:val="000000" w:themeColor="text1"/>
          <w:sz w:val="24"/>
          <w:szCs w:val="24"/>
        </w:rPr>
        <w:t xml:space="preserve"> (deelgemeente van </w:t>
      </w:r>
      <w:hyperlink r:id="rId16" w:tooltip="Sint-Lievens-Houtem" w:history="1">
        <w:r w:rsidRPr="00B75257">
          <w:rPr>
            <w:color w:val="000000" w:themeColor="text1"/>
            <w:sz w:val="24"/>
            <w:szCs w:val="24"/>
          </w:rPr>
          <w:t>Sint-Lievens-Houtem</w:t>
        </w:r>
      </w:hyperlink>
      <w:r w:rsidRPr="00B75257">
        <w:rPr>
          <w:color w:val="000000" w:themeColor="text1"/>
          <w:sz w:val="24"/>
          <w:szCs w:val="24"/>
        </w:rPr>
        <w:t xml:space="preserve">), </w:t>
      </w:r>
      <w:hyperlink r:id="rId17" w:tooltip="Vlekkem" w:history="1">
        <w:r w:rsidRPr="00B75257">
          <w:rPr>
            <w:color w:val="000000" w:themeColor="text1"/>
            <w:sz w:val="24"/>
            <w:szCs w:val="24"/>
          </w:rPr>
          <w:t>Vlekkem</w:t>
        </w:r>
      </w:hyperlink>
      <w:r w:rsidRPr="00B75257">
        <w:rPr>
          <w:color w:val="000000" w:themeColor="text1"/>
          <w:sz w:val="24"/>
          <w:szCs w:val="24"/>
        </w:rPr>
        <w:t xml:space="preserve">, </w:t>
      </w:r>
      <w:hyperlink r:id="rId18" w:tooltip="Ottergem" w:history="1">
        <w:r w:rsidRPr="00B75257">
          <w:rPr>
            <w:color w:val="000000" w:themeColor="text1"/>
            <w:sz w:val="24"/>
            <w:szCs w:val="24"/>
          </w:rPr>
          <w:t>Ottergem</w:t>
        </w:r>
      </w:hyperlink>
      <w:r w:rsidRPr="00B75257">
        <w:rPr>
          <w:color w:val="000000" w:themeColor="text1"/>
          <w:sz w:val="24"/>
          <w:szCs w:val="24"/>
        </w:rPr>
        <w:t xml:space="preserve">, </w:t>
      </w:r>
      <w:hyperlink r:id="rId19" w:tooltip="Mere (België)" w:history="1">
        <w:r w:rsidRPr="00B75257">
          <w:rPr>
            <w:color w:val="000000" w:themeColor="text1"/>
            <w:sz w:val="24"/>
            <w:szCs w:val="24"/>
          </w:rPr>
          <w:t>Mere</w:t>
        </w:r>
      </w:hyperlink>
      <w:r w:rsidRPr="00B75257">
        <w:rPr>
          <w:color w:val="000000" w:themeColor="text1"/>
          <w:sz w:val="24"/>
          <w:szCs w:val="24"/>
        </w:rPr>
        <w:t xml:space="preserve"> en </w:t>
      </w:r>
      <w:hyperlink r:id="rId20" w:tooltip="Aaigem" w:history="1">
        <w:r w:rsidRPr="00B75257">
          <w:rPr>
            <w:color w:val="000000" w:themeColor="text1"/>
            <w:sz w:val="24"/>
            <w:szCs w:val="24"/>
          </w:rPr>
          <w:t>Aaigem</w:t>
        </w:r>
      </w:hyperlink>
      <w:r w:rsidRPr="00B75257">
        <w:rPr>
          <w:color w:val="000000" w:themeColor="text1"/>
          <w:sz w:val="24"/>
          <w:szCs w:val="24"/>
        </w:rPr>
        <w:t xml:space="preserve">. Bambrugge heeft ook een gehucht: </w:t>
      </w:r>
      <w:hyperlink r:id="rId21" w:tooltip="Egem (Oost-Vlaanderen)" w:history="1">
        <w:r w:rsidRPr="00B75257">
          <w:rPr>
            <w:color w:val="000000" w:themeColor="text1"/>
            <w:sz w:val="24"/>
            <w:szCs w:val="24"/>
          </w:rPr>
          <w:t>Egem</w:t>
        </w:r>
      </w:hyperlink>
      <w:r w:rsidRPr="00B75257">
        <w:rPr>
          <w:color w:val="000000" w:themeColor="text1"/>
          <w:sz w:val="24"/>
          <w:szCs w:val="24"/>
        </w:rPr>
        <w:t>. Het hoogste punt is "Steenberg", deze top haalt juist 60 meter. Het gemeentehuis, de sporthal en de bibliotheek van Erpe-Mere liggen in Steenberg, op het grondgebied van Bambrugge. Boven op Steenberg heeft men prachtige vergezichten, in oostelijke richting kan men de heuvel, waar de deelgemeente Mere ligt, bewonderen.</w:t>
      </w:r>
      <w:r w:rsidR="00A300DC">
        <w:rPr>
          <w:color w:val="000000" w:themeColor="text1"/>
          <w:sz w:val="24"/>
          <w:szCs w:val="24"/>
        </w:rPr>
        <w:t xml:space="preserve"> </w:t>
      </w:r>
      <w:r w:rsidR="00A300DC" w:rsidRPr="00A300DC">
        <w:rPr>
          <w:color w:val="000000" w:themeColor="text1"/>
          <w:sz w:val="20"/>
          <w:szCs w:val="20"/>
        </w:rPr>
        <w:t>(bron wikipedia)</w:t>
      </w:r>
    </w:p>
    <w:p w14:paraId="3597447F" w14:textId="053250F7" w:rsidR="00A047CB" w:rsidRDefault="00A047CB">
      <w:pPr>
        <w:rPr>
          <w:b/>
          <w:bCs/>
          <w:color w:val="000000" w:themeColor="text1"/>
          <w:sz w:val="32"/>
          <w:szCs w:val="32"/>
          <w:u w:val="single"/>
          <w:lang w:val="nl-NL"/>
        </w:rPr>
      </w:pPr>
      <w:r>
        <w:rPr>
          <w:noProof/>
        </w:rPr>
        <w:drawing>
          <wp:inline distT="0" distB="0" distL="0" distR="0" wp14:anchorId="62F26D84" wp14:editId="59011177">
            <wp:extent cx="2640330" cy="2571082"/>
            <wp:effectExtent l="0" t="3175" r="4445" b="4445"/>
            <wp:docPr id="793214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58402" cy="2588680"/>
                    </a:xfrm>
                    <a:prstGeom prst="rect">
                      <a:avLst/>
                    </a:prstGeom>
                    <a:noFill/>
                    <a:ln>
                      <a:noFill/>
                    </a:ln>
                  </pic:spPr>
                </pic:pic>
              </a:graphicData>
            </a:graphic>
          </wp:inline>
        </w:drawing>
      </w:r>
    </w:p>
    <w:p w14:paraId="3180DF6B" w14:textId="2F2D57D8" w:rsidR="00A047CB" w:rsidRPr="00A300DC" w:rsidRDefault="00A047CB">
      <w:pPr>
        <w:rPr>
          <w:color w:val="000000" w:themeColor="text1"/>
          <w:sz w:val="20"/>
          <w:szCs w:val="20"/>
        </w:rPr>
      </w:pPr>
      <w:r w:rsidRPr="00A047CB">
        <w:rPr>
          <w:color w:val="000000" w:themeColor="text1"/>
          <w:sz w:val="24"/>
          <w:szCs w:val="24"/>
        </w:rPr>
        <w:t>Helling Balei in Sint-Lievens-Houtem</w:t>
      </w:r>
      <w:r w:rsidR="00A300DC">
        <w:rPr>
          <w:color w:val="000000" w:themeColor="text1"/>
          <w:sz w:val="24"/>
          <w:szCs w:val="24"/>
        </w:rPr>
        <w:t xml:space="preserve"> </w:t>
      </w:r>
      <w:r w:rsidR="00A300DC" w:rsidRPr="00A300DC">
        <w:rPr>
          <w:color w:val="000000" w:themeColor="text1"/>
          <w:sz w:val="20"/>
          <w:szCs w:val="20"/>
        </w:rPr>
        <w:t>(bron eigen foto)</w:t>
      </w:r>
    </w:p>
    <w:p w14:paraId="22C20041" w14:textId="1018E72C" w:rsidR="00A047CB" w:rsidRDefault="00A047CB">
      <w:pPr>
        <w:rPr>
          <w:color w:val="000000" w:themeColor="text1"/>
          <w:sz w:val="28"/>
          <w:szCs w:val="28"/>
        </w:rPr>
      </w:pPr>
      <w:r>
        <w:rPr>
          <w:noProof/>
        </w:rPr>
        <w:lastRenderedPageBreak/>
        <w:drawing>
          <wp:inline distT="0" distB="0" distL="0" distR="0" wp14:anchorId="5DFBB699" wp14:editId="217678B2">
            <wp:extent cx="2406166" cy="2475154"/>
            <wp:effectExtent l="3810" t="0" r="0" b="0"/>
            <wp:docPr id="1374268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40047" cy="2510007"/>
                    </a:xfrm>
                    <a:prstGeom prst="rect">
                      <a:avLst/>
                    </a:prstGeom>
                    <a:noFill/>
                    <a:ln>
                      <a:noFill/>
                    </a:ln>
                  </pic:spPr>
                </pic:pic>
              </a:graphicData>
            </a:graphic>
          </wp:inline>
        </w:drawing>
      </w:r>
    </w:p>
    <w:p w14:paraId="4024CC7A" w14:textId="47C8C2A0" w:rsidR="00A047CB" w:rsidRPr="00A300DC" w:rsidRDefault="00A047CB">
      <w:pPr>
        <w:rPr>
          <w:color w:val="000000" w:themeColor="text1"/>
          <w:sz w:val="20"/>
          <w:szCs w:val="20"/>
        </w:rPr>
      </w:pPr>
      <w:r w:rsidRPr="00A047CB">
        <w:rPr>
          <w:color w:val="000000" w:themeColor="text1"/>
          <w:sz w:val="24"/>
          <w:szCs w:val="24"/>
        </w:rPr>
        <w:t>Onderweg van Bambrugge richting Puivelde</w:t>
      </w:r>
      <w:r w:rsidR="00A300DC">
        <w:rPr>
          <w:color w:val="000000" w:themeColor="text1"/>
          <w:sz w:val="24"/>
          <w:szCs w:val="24"/>
        </w:rPr>
        <w:t xml:space="preserve"> </w:t>
      </w:r>
      <w:r w:rsidR="00A300DC" w:rsidRPr="00A300DC">
        <w:rPr>
          <w:color w:val="000000" w:themeColor="text1"/>
          <w:sz w:val="20"/>
          <w:szCs w:val="20"/>
        </w:rPr>
        <w:t>(bron eigen foto)</w:t>
      </w:r>
    </w:p>
    <w:p w14:paraId="3BE1AAB3" w14:textId="77777777" w:rsidR="00554FDA" w:rsidRDefault="00554FDA">
      <w:pPr>
        <w:rPr>
          <w:color w:val="000000" w:themeColor="text1"/>
          <w:sz w:val="24"/>
          <w:szCs w:val="24"/>
        </w:rPr>
      </w:pPr>
    </w:p>
    <w:p w14:paraId="1B272C39" w14:textId="296C5410" w:rsidR="00B75257" w:rsidRDefault="00B75257">
      <w:pPr>
        <w:rPr>
          <w:b/>
          <w:bCs/>
          <w:color w:val="000000" w:themeColor="text1"/>
          <w:sz w:val="24"/>
          <w:szCs w:val="24"/>
        </w:rPr>
      </w:pPr>
      <w:r w:rsidRPr="00B75257">
        <w:rPr>
          <w:b/>
          <w:bCs/>
          <w:color w:val="000000" w:themeColor="text1"/>
          <w:sz w:val="24"/>
          <w:szCs w:val="24"/>
        </w:rPr>
        <w:t>GPX</w:t>
      </w:r>
      <w:r>
        <w:rPr>
          <w:b/>
          <w:bCs/>
          <w:color w:val="000000" w:themeColor="text1"/>
          <w:sz w:val="24"/>
          <w:szCs w:val="24"/>
        </w:rPr>
        <w:t xml:space="preserve"> :</w:t>
      </w:r>
    </w:p>
    <w:p w14:paraId="0F146AE1" w14:textId="25DEE9CB" w:rsidR="00554FDA" w:rsidRDefault="00554FDA">
      <w:pPr>
        <w:rPr>
          <w:b/>
          <w:bCs/>
          <w:color w:val="000000" w:themeColor="text1"/>
          <w:sz w:val="24"/>
          <w:szCs w:val="24"/>
        </w:rPr>
      </w:pPr>
      <w:hyperlink r:id="rId24" w:history="1">
        <w:r w:rsidRPr="007C4231">
          <w:rPr>
            <w:rStyle w:val="Hyperlink"/>
            <w:b/>
            <w:bCs/>
            <w:sz w:val="24"/>
            <w:szCs w:val="24"/>
          </w:rPr>
          <w:t>https://www.komoot.com/nl-nl/tour/316927681?share_token=a7DYePlJELglK4Ehdddi2MAbzWMTQ0DXLRQlJMpMAbVXr7fFtm&amp;ref=wtd</w:t>
        </w:r>
      </w:hyperlink>
    </w:p>
    <w:p w14:paraId="57C591F3" w14:textId="77777777" w:rsidR="00554FDA" w:rsidRDefault="00554FDA">
      <w:pPr>
        <w:rPr>
          <w:b/>
          <w:bCs/>
          <w:color w:val="000000" w:themeColor="text1"/>
          <w:sz w:val="24"/>
          <w:szCs w:val="24"/>
        </w:rPr>
      </w:pPr>
    </w:p>
    <w:p w14:paraId="367CD914" w14:textId="3A6436B3" w:rsidR="00554FDA" w:rsidRPr="00B75257" w:rsidRDefault="00554FDA">
      <w:pPr>
        <w:rPr>
          <w:b/>
          <w:bCs/>
          <w:color w:val="000000" w:themeColor="text1"/>
          <w:sz w:val="24"/>
          <w:szCs w:val="24"/>
        </w:rPr>
      </w:pPr>
      <w:r w:rsidRPr="00554FDA">
        <w:rPr>
          <w:noProof/>
        </w:rPr>
        <w:drawing>
          <wp:inline distT="0" distB="0" distL="0" distR="0" wp14:anchorId="31935283" wp14:editId="22813A12">
            <wp:extent cx="4162425" cy="4067175"/>
            <wp:effectExtent l="0" t="0" r="9525" b="9525"/>
            <wp:docPr id="1962915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15200" name=""/>
                    <pic:cNvPicPr/>
                  </pic:nvPicPr>
                  <pic:blipFill>
                    <a:blip r:embed="rId25"/>
                    <a:stretch>
                      <a:fillRect/>
                    </a:stretch>
                  </pic:blipFill>
                  <pic:spPr>
                    <a:xfrm>
                      <a:off x="0" y="0"/>
                      <a:ext cx="4162425" cy="4067175"/>
                    </a:xfrm>
                    <a:prstGeom prst="rect">
                      <a:avLst/>
                    </a:prstGeom>
                  </pic:spPr>
                </pic:pic>
              </a:graphicData>
            </a:graphic>
          </wp:inline>
        </w:drawing>
      </w:r>
    </w:p>
    <w:p w14:paraId="7D1A0D31" w14:textId="77777777" w:rsidR="00B75257" w:rsidRPr="00A047CB" w:rsidRDefault="00B75257">
      <w:pPr>
        <w:rPr>
          <w:color w:val="000000" w:themeColor="text1"/>
          <w:sz w:val="24"/>
          <w:szCs w:val="24"/>
        </w:rPr>
      </w:pPr>
    </w:p>
    <w:p w14:paraId="50799589" w14:textId="77777777" w:rsidR="00A047CB" w:rsidRDefault="00A047CB">
      <w:pPr>
        <w:rPr>
          <w:color w:val="000000" w:themeColor="text1"/>
          <w:sz w:val="28"/>
          <w:szCs w:val="28"/>
        </w:rPr>
      </w:pPr>
    </w:p>
    <w:p w14:paraId="0B6E8653" w14:textId="77777777" w:rsidR="00A047CB" w:rsidRDefault="00A047CB">
      <w:pPr>
        <w:rPr>
          <w:color w:val="000000" w:themeColor="text1"/>
          <w:sz w:val="28"/>
          <w:szCs w:val="28"/>
        </w:rPr>
      </w:pPr>
    </w:p>
    <w:p w14:paraId="3D83C443" w14:textId="77777777" w:rsidR="00A047CB" w:rsidRPr="00A047CB" w:rsidRDefault="00A047CB">
      <w:pPr>
        <w:rPr>
          <w:color w:val="000000" w:themeColor="text1"/>
          <w:sz w:val="28"/>
          <w:szCs w:val="28"/>
        </w:rPr>
      </w:pPr>
    </w:p>
    <w:p w14:paraId="2D61F24A" w14:textId="326FD635" w:rsidR="00A047CB" w:rsidRDefault="00A047CB">
      <w:pPr>
        <w:rPr>
          <w:b/>
          <w:bCs/>
          <w:color w:val="000000" w:themeColor="text1"/>
          <w:sz w:val="32"/>
          <w:szCs w:val="32"/>
          <w:u w:val="single"/>
          <w:lang w:val="nl-NL"/>
        </w:rPr>
      </w:pPr>
      <w:r>
        <w:rPr>
          <w:noProof/>
        </w:rPr>
        <w:drawing>
          <wp:inline distT="0" distB="0" distL="0" distR="0" wp14:anchorId="3A51A31A" wp14:editId="3AE18A36">
            <wp:extent cx="3762375" cy="5486400"/>
            <wp:effectExtent l="0" t="0" r="9525" b="0"/>
            <wp:docPr id="1522328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2375" cy="5486400"/>
                    </a:xfrm>
                    <a:prstGeom prst="rect">
                      <a:avLst/>
                    </a:prstGeom>
                    <a:noFill/>
                    <a:ln>
                      <a:noFill/>
                    </a:ln>
                  </pic:spPr>
                </pic:pic>
              </a:graphicData>
            </a:graphic>
          </wp:inline>
        </w:drawing>
      </w:r>
    </w:p>
    <w:p w14:paraId="40D6486B" w14:textId="197052A8" w:rsidR="00A047CB" w:rsidRPr="00554FDA" w:rsidRDefault="00A047CB">
      <w:pPr>
        <w:rPr>
          <w:color w:val="000000" w:themeColor="text1"/>
          <w:sz w:val="28"/>
          <w:szCs w:val="28"/>
          <w:lang w:val="nl-NL"/>
        </w:rPr>
      </w:pPr>
      <w:r w:rsidRPr="00554FDA">
        <w:rPr>
          <w:color w:val="000000" w:themeColor="text1"/>
          <w:sz w:val="28"/>
          <w:szCs w:val="28"/>
          <w:lang w:val="nl-NL"/>
        </w:rPr>
        <w:t xml:space="preserve">Kaartje rit naar Bambrugge pvc groep </w:t>
      </w:r>
      <w:r w:rsidR="003E57FD">
        <w:rPr>
          <w:color w:val="000000" w:themeColor="text1"/>
          <w:sz w:val="28"/>
          <w:szCs w:val="28"/>
          <w:lang w:val="nl-NL"/>
        </w:rPr>
        <w:t>2</w:t>
      </w:r>
    </w:p>
    <w:p w14:paraId="73073482" w14:textId="77777777" w:rsidR="00A33D97" w:rsidRDefault="00A33D97">
      <w:pPr>
        <w:rPr>
          <w:b/>
          <w:bCs/>
          <w:color w:val="7030A0"/>
          <w:sz w:val="24"/>
          <w:szCs w:val="24"/>
          <w:u w:val="single"/>
        </w:rPr>
      </w:pPr>
    </w:p>
    <w:p w14:paraId="34E49FF8" w14:textId="77777777" w:rsidR="00A33D97" w:rsidRPr="00A33D97" w:rsidRDefault="00A33D97">
      <w:pPr>
        <w:rPr>
          <w:b/>
          <w:bCs/>
          <w:color w:val="7030A0"/>
          <w:sz w:val="24"/>
          <w:szCs w:val="24"/>
          <w:u w:val="single"/>
        </w:rPr>
      </w:pPr>
    </w:p>
    <w:p w14:paraId="3156BAC4" w14:textId="77777777" w:rsidR="00EA145F" w:rsidRDefault="00EA145F">
      <w:pPr>
        <w:rPr>
          <w:b/>
          <w:bCs/>
          <w:color w:val="7030A0"/>
          <w:sz w:val="24"/>
          <w:szCs w:val="24"/>
          <w:u w:val="single"/>
          <w:lang w:val="nl-NL"/>
        </w:rPr>
      </w:pPr>
    </w:p>
    <w:p w14:paraId="500C16A0" w14:textId="77777777" w:rsidR="00B61BA2" w:rsidRPr="00C17332" w:rsidRDefault="00B61BA2">
      <w:pPr>
        <w:rPr>
          <w:sz w:val="24"/>
          <w:szCs w:val="24"/>
          <w:lang w:val="nl-NL"/>
        </w:rPr>
      </w:pPr>
    </w:p>
    <w:sectPr w:rsidR="00B61BA2" w:rsidRPr="00C173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754C3"/>
    <w:rsid w:val="001C5A32"/>
    <w:rsid w:val="001D5310"/>
    <w:rsid w:val="001F1A38"/>
    <w:rsid w:val="002277CB"/>
    <w:rsid w:val="003B1966"/>
    <w:rsid w:val="003E57FD"/>
    <w:rsid w:val="004A240E"/>
    <w:rsid w:val="004B3069"/>
    <w:rsid w:val="004C423B"/>
    <w:rsid w:val="00554FDA"/>
    <w:rsid w:val="00562FBA"/>
    <w:rsid w:val="00583CF8"/>
    <w:rsid w:val="00583F32"/>
    <w:rsid w:val="005D655F"/>
    <w:rsid w:val="00631CFF"/>
    <w:rsid w:val="006475CD"/>
    <w:rsid w:val="00696537"/>
    <w:rsid w:val="006C058C"/>
    <w:rsid w:val="0072161A"/>
    <w:rsid w:val="007951EE"/>
    <w:rsid w:val="008C2076"/>
    <w:rsid w:val="0092317A"/>
    <w:rsid w:val="00976F9A"/>
    <w:rsid w:val="009968D2"/>
    <w:rsid w:val="009E26FA"/>
    <w:rsid w:val="009F3E22"/>
    <w:rsid w:val="00A047CB"/>
    <w:rsid w:val="00A300DC"/>
    <w:rsid w:val="00A33D97"/>
    <w:rsid w:val="00AB03F2"/>
    <w:rsid w:val="00AE40EC"/>
    <w:rsid w:val="00B3539F"/>
    <w:rsid w:val="00B61BA2"/>
    <w:rsid w:val="00B75257"/>
    <w:rsid w:val="00BB2501"/>
    <w:rsid w:val="00C136AE"/>
    <w:rsid w:val="00C1710D"/>
    <w:rsid w:val="00C17332"/>
    <w:rsid w:val="00C46B36"/>
    <w:rsid w:val="00C67DE3"/>
    <w:rsid w:val="00C742B8"/>
    <w:rsid w:val="00DD2899"/>
    <w:rsid w:val="00DE13AA"/>
    <w:rsid w:val="00E146F2"/>
    <w:rsid w:val="00E36197"/>
    <w:rsid w:val="00EA145F"/>
    <w:rsid w:val="00EB0F9F"/>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character" w:styleId="UnresolvedMention">
    <w:name w:val="Unresolved Mention"/>
    <w:basedOn w:val="DefaultParagraphFont"/>
    <w:uiPriority w:val="99"/>
    <w:semiHidden/>
    <w:unhideWhenUsed/>
    <w:rsid w:val="00554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Deelgemeente_(Belgi%C3%AB)" TargetMode="External"/><Relationship Id="rId13" Type="http://schemas.openxmlformats.org/officeDocument/2006/relationships/hyperlink" Target="https://nl.wikipedia.org/wiki/Molenbeek_(Erpe-Mere_Bovenschelde)" TargetMode="External"/><Relationship Id="rId18" Type="http://schemas.openxmlformats.org/officeDocument/2006/relationships/hyperlink" Target="https://nl.wikipedia.org/wiki/Ottergem"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nl.wikipedia.org/wiki/Egem_(Oost-Vlaanderen)" TargetMode="External"/><Relationship Id="rId7" Type="http://schemas.openxmlformats.org/officeDocument/2006/relationships/hyperlink" Target="https://nl.wikipedia.org/wiki/Oost-Vlaanderen" TargetMode="External"/><Relationship Id="rId12" Type="http://schemas.openxmlformats.org/officeDocument/2006/relationships/hyperlink" Target="https://nl.wikipedia.org/wiki/Denderstreek" TargetMode="External"/><Relationship Id="rId17" Type="http://schemas.openxmlformats.org/officeDocument/2006/relationships/hyperlink" Target="https://nl.wikipedia.org/wiki/Vlekkem"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nl.wikipedia.org/wiki/Sint-Lievens-Houtem" TargetMode="External"/><Relationship Id="rId20" Type="http://schemas.openxmlformats.org/officeDocument/2006/relationships/hyperlink" Target="https://nl.wikipedia.org/wiki/Aaigem" TargetMode="External"/><Relationship Id="rId1" Type="http://schemas.openxmlformats.org/officeDocument/2006/relationships/numbering" Target="numbering.xml"/><Relationship Id="rId6" Type="http://schemas.openxmlformats.org/officeDocument/2006/relationships/hyperlink" Target="https://nl.wikipedia.org/wiki/Belgi%C3%AB" TargetMode="External"/><Relationship Id="rId11" Type="http://schemas.openxmlformats.org/officeDocument/2006/relationships/hyperlink" Target="https://nl.wikipedia.org/wiki/1977" TargetMode="External"/><Relationship Id="rId24" Type="http://schemas.openxmlformats.org/officeDocument/2006/relationships/hyperlink" Target="https://www.komoot.com/nl-nl/tour/316927681?share_token=a7DYePlJELglK4Ehdddi2MAbzWMTQ0DXLRQlJMpMAbVXr7fFtm&amp;ref=wtd" TargetMode="External"/><Relationship Id="rId5" Type="http://schemas.openxmlformats.org/officeDocument/2006/relationships/hyperlink" Target="https://nl.wikipedia.org/wiki/Dorp" TargetMode="External"/><Relationship Id="rId15" Type="http://schemas.openxmlformats.org/officeDocument/2006/relationships/hyperlink" Target="https://nl.wikipedia.org/wiki/Zonnegem"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hyperlink" Target="https://nl.wikipedia.org/wiki/Fusie_van_Belgische_gemeenten" TargetMode="External"/><Relationship Id="rId19" Type="http://schemas.openxmlformats.org/officeDocument/2006/relationships/hyperlink" Target="https://nl.wikipedia.org/wiki/Mere_(Belgi%C3%AB)" TargetMode="External"/><Relationship Id="rId4" Type="http://schemas.openxmlformats.org/officeDocument/2006/relationships/webSettings" Target="webSettings.xml"/><Relationship Id="rId9" Type="http://schemas.openxmlformats.org/officeDocument/2006/relationships/hyperlink" Target="https://nl.wikipedia.org/wiki/Erpe-Mere" TargetMode="External"/><Relationship Id="rId14" Type="http://schemas.openxmlformats.org/officeDocument/2006/relationships/hyperlink" Target="https://nl.wikipedia.org/wiki/Burst_(plaats)"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2784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38</cp:revision>
  <cp:lastPrinted>2023-05-12T09:10:00Z</cp:lastPrinted>
  <dcterms:created xsi:type="dcterms:W3CDTF">2023-05-03T12:01:00Z</dcterms:created>
  <dcterms:modified xsi:type="dcterms:W3CDTF">2025-11-07T14:20:00Z</dcterms:modified>
</cp:coreProperties>
</file>