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172BA7A5" w:rsidR="00B61BA2" w:rsidRDefault="00583F32">
      <w:pPr>
        <w:rPr>
          <w:b/>
          <w:bCs/>
          <w:color w:val="FF0000"/>
          <w:sz w:val="36"/>
          <w:szCs w:val="36"/>
          <w:u w:val="single"/>
          <w:lang w:val="nl-NL"/>
        </w:rPr>
      </w:pPr>
      <w:r>
        <w:rPr>
          <w:b/>
          <w:bCs/>
          <w:color w:val="FF0000"/>
          <w:sz w:val="36"/>
          <w:szCs w:val="36"/>
          <w:u w:val="single"/>
          <w:lang w:val="nl-NL"/>
        </w:rPr>
        <w:t xml:space="preserve">Ritten PVC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1</w:t>
      </w:r>
      <w:r>
        <w:rPr>
          <w:b/>
          <w:bCs/>
          <w:color w:val="FF0000"/>
          <w:sz w:val="36"/>
          <w:szCs w:val="36"/>
          <w:u w:val="single"/>
          <w:lang w:val="nl-NL"/>
        </w:rPr>
        <w:t xml:space="preserve"> :</w:t>
      </w:r>
    </w:p>
    <w:p w14:paraId="7E7CE92F" w14:textId="1CC56CA7" w:rsidR="00583F32" w:rsidRPr="007D2D22" w:rsidRDefault="00442305">
      <w:pPr>
        <w:rPr>
          <w:b/>
          <w:bCs/>
          <w:color w:val="7030A0"/>
          <w:sz w:val="32"/>
          <w:szCs w:val="32"/>
          <w:u w:val="single"/>
          <w:lang w:val="nl-NL"/>
        </w:rPr>
      </w:pPr>
      <w:r>
        <w:rPr>
          <w:b/>
          <w:bCs/>
          <w:color w:val="7030A0"/>
          <w:sz w:val="32"/>
          <w:szCs w:val="32"/>
          <w:u w:val="single"/>
          <w:lang w:val="nl-NL"/>
        </w:rPr>
        <w:t>20</w:t>
      </w:r>
      <w:r w:rsidR="00094CD9">
        <w:rPr>
          <w:b/>
          <w:bCs/>
          <w:color w:val="7030A0"/>
          <w:sz w:val="32"/>
          <w:szCs w:val="32"/>
          <w:u w:val="single"/>
          <w:lang w:val="nl-NL"/>
        </w:rPr>
        <w:t>)</w:t>
      </w:r>
      <w:r>
        <w:rPr>
          <w:b/>
          <w:bCs/>
          <w:color w:val="7030A0"/>
          <w:sz w:val="32"/>
          <w:szCs w:val="32"/>
          <w:u w:val="single"/>
          <w:lang w:val="nl-NL"/>
        </w:rPr>
        <w:t xml:space="preserve"> </w:t>
      </w:r>
      <w:r w:rsidR="003611D3">
        <w:rPr>
          <w:b/>
          <w:bCs/>
          <w:color w:val="7030A0"/>
          <w:sz w:val="32"/>
          <w:szCs w:val="32"/>
          <w:u w:val="single"/>
          <w:lang w:val="nl-NL"/>
        </w:rPr>
        <w:t>Lippenhovestraat – Velzeke</w:t>
      </w:r>
      <w:r>
        <w:rPr>
          <w:b/>
          <w:bCs/>
          <w:color w:val="7030A0"/>
          <w:sz w:val="32"/>
          <w:szCs w:val="32"/>
          <w:u w:val="single"/>
          <w:lang w:val="nl-NL"/>
        </w:rPr>
        <w:t>, op 12 ju</w:t>
      </w:r>
      <w:r w:rsidR="00E820DD">
        <w:rPr>
          <w:b/>
          <w:bCs/>
          <w:color w:val="7030A0"/>
          <w:sz w:val="32"/>
          <w:szCs w:val="32"/>
          <w:u w:val="single"/>
          <w:lang w:val="nl-NL"/>
        </w:rPr>
        <w:t>l</w:t>
      </w:r>
      <w:r>
        <w:rPr>
          <w:b/>
          <w:bCs/>
          <w:color w:val="7030A0"/>
          <w:sz w:val="32"/>
          <w:szCs w:val="32"/>
          <w:u w:val="single"/>
          <w:lang w:val="nl-NL"/>
        </w:rPr>
        <w:t>i 2026</w:t>
      </w:r>
      <w:r w:rsidR="003611D3">
        <w:rPr>
          <w:b/>
          <w:bCs/>
          <w:color w:val="7030A0"/>
          <w:sz w:val="32"/>
          <w:szCs w:val="32"/>
          <w:u w:val="single"/>
          <w:lang w:val="nl-NL"/>
        </w:rPr>
        <w:t xml:space="preserve"> </w:t>
      </w:r>
      <w:r w:rsidR="00775309">
        <w:rPr>
          <w:b/>
          <w:bCs/>
          <w:color w:val="7030A0"/>
          <w:sz w:val="32"/>
          <w:szCs w:val="32"/>
          <w:u w:val="single"/>
          <w:lang w:val="nl-NL"/>
        </w:rPr>
        <w:t>om</w:t>
      </w:r>
      <w:r w:rsidR="003611D3">
        <w:rPr>
          <w:b/>
          <w:bCs/>
          <w:color w:val="7030A0"/>
          <w:sz w:val="32"/>
          <w:szCs w:val="32"/>
          <w:u w:val="single"/>
          <w:lang w:val="nl-NL"/>
        </w:rPr>
        <w:t xml:space="preserve"> 08:00 </w:t>
      </w:r>
      <w:r w:rsidR="00775309">
        <w:rPr>
          <w:b/>
          <w:bCs/>
          <w:color w:val="7030A0"/>
          <w:sz w:val="32"/>
          <w:szCs w:val="32"/>
          <w:u w:val="single"/>
          <w:lang w:val="nl-NL"/>
        </w:rPr>
        <w:t>uur –</w:t>
      </w:r>
      <w:r w:rsidR="00094CD9">
        <w:rPr>
          <w:b/>
          <w:bCs/>
          <w:color w:val="7030A0"/>
          <w:sz w:val="32"/>
          <w:szCs w:val="32"/>
          <w:u w:val="single"/>
          <w:lang w:val="nl-NL"/>
        </w:rPr>
        <w:t xml:space="preserve"> </w:t>
      </w:r>
      <w:r w:rsidR="003611D3">
        <w:rPr>
          <w:b/>
          <w:bCs/>
          <w:color w:val="7030A0"/>
          <w:sz w:val="32"/>
          <w:szCs w:val="32"/>
          <w:u w:val="single"/>
          <w:lang w:val="nl-NL"/>
        </w:rPr>
        <w:t xml:space="preserve"> 107 </w:t>
      </w:r>
      <w:r w:rsidR="00775309">
        <w:rPr>
          <w:b/>
          <w:bCs/>
          <w:color w:val="7030A0"/>
          <w:sz w:val="32"/>
          <w:szCs w:val="32"/>
          <w:u w:val="single"/>
          <w:lang w:val="nl-NL"/>
        </w:rPr>
        <w:t>km</w:t>
      </w:r>
    </w:p>
    <w:p w14:paraId="2FCD3EB3" w14:textId="7E0B2A3D" w:rsidR="003611D3" w:rsidRDefault="003611D3">
      <w:pPr>
        <w:rPr>
          <w:color w:val="000000" w:themeColor="text1"/>
          <w:sz w:val="24"/>
          <w:szCs w:val="24"/>
          <w:lang w:val="nl-NL"/>
        </w:rPr>
      </w:pPr>
      <w:r>
        <w:rPr>
          <w:color w:val="000000" w:themeColor="text1"/>
          <w:sz w:val="24"/>
          <w:szCs w:val="24"/>
          <w:lang w:val="nl-NL"/>
        </w:rPr>
        <w:t>We vertrekken via de Bosstraat, dan links Gouden Leeuwstraat, Kleemstraat en Vijverstraat waar we dan de N70 kruisen richting Waasmunster.  We rijden de Berg van Waasmunster naar beneden en volgen het mooie fietspad tot in Hamme Zogge waar we rechts af slaan.  We bollen verder langs de zijkant van Zele, Berlare, Serskamp, Oordegem, Bavegem om na 55 km aan het begin te komen van de kasseien van de Lippenhovestraat.  Terugkeren doen we via Velzeke, Scheldewindeke, Lemberge, Gontrode, Melle.  In het slot van onze rit passeren we dan nog: Beervelde, Oudenbos, Daknam en ten slotte Sinaai.</w:t>
      </w:r>
    </w:p>
    <w:p w14:paraId="515C529B" w14:textId="61E151AA" w:rsidR="00434BEB" w:rsidRPr="00521CFE" w:rsidRDefault="00434BEB">
      <w:pPr>
        <w:rPr>
          <w:color w:val="7030A0"/>
          <w:sz w:val="24"/>
          <w:szCs w:val="24"/>
        </w:rPr>
      </w:pPr>
      <w:r w:rsidRPr="00434BEB">
        <w:rPr>
          <w:b/>
          <w:bCs/>
          <w:color w:val="000000" w:themeColor="text1"/>
          <w:sz w:val="24"/>
          <w:szCs w:val="24"/>
          <w:u w:val="single"/>
          <w:lang w:val="nl-NL"/>
        </w:rPr>
        <w:t>Vrij tempo</w:t>
      </w:r>
      <w:r w:rsidR="00521CFE" w:rsidRPr="00521CFE">
        <w:rPr>
          <w:color w:val="000000" w:themeColor="text1"/>
          <w:sz w:val="24"/>
          <w:szCs w:val="24"/>
          <w:lang w:val="nl-NL"/>
        </w:rPr>
        <w:t xml:space="preserve">: Op de kasseien van Lippenhove </w:t>
      </w:r>
      <w:r w:rsidR="000B6B27">
        <w:rPr>
          <w:color w:val="000000" w:themeColor="text1"/>
          <w:sz w:val="24"/>
          <w:szCs w:val="24"/>
          <w:lang w:val="nl-NL"/>
        </w:rPr>
        <w:t xml:space="preserve">(totale lengte is 1,3 km) </w:t>
      </w:r>
      <w:r w:rsidR="00521CFE" w:rsidRPr="00521CFE">
        <w:rPr>
          <w:color w:val="000000" w:themeColor="text1"/>
          <w:sz w:val="24"/>
          <w:szCs w:val="24"/>
          <w:lang w:val="nl-NL"/>
        </w:rPr>
        <w:t>– wachten doen we vlak na de kasseien</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7CEC1D46" w14:textId="248A01FD" w:rsidR="001236FA" w:rsidRPr="001236FA" w:rsidRDefault="001236FA" w:rsidP="001236FA">
      <w:pPr>
        <w:shd w:val="clear" w:color="auto" w:fill="FFFFFF"/>
        <w:spacing w:before="120" w:after="240" w:line="240" w:lineRule="auto"/>
        <w:rPr>
          <w:rFonts w:eastAsia="Times New Roman" w:cstheme="minorHAnsi"/>
          <w:color w:val="000000" w:themeColor="text1"/>
          <w:sz w:val="24"/>
          <w:szCs w:val="24"/>
          <w:lang w:eastAsia="nl-BE"/>
        </w:rPr>
      </w:pPr>
      <w:r w:rsidRPr="001236FA">
        <w:rPr>
          <w:rFonts w:eastAsia="Times New Roman" w:cstheme="minorHAnsi"/>
          <w:color w:val="000000" w:themeColor="text1"/>
          <w:sz w:val="24"/>
          <w:szCs w:val="24"/>
          <w:lang w:eastAsia="nl-BE"/>
        </w:rPr>
        <w:t>De Lippenhovestraat is een </w:t>
      </w:r>
      <w:hyperlink r:id="rId5" w:tooltip="Straat (verharde weg)" w:history="1">
        <w:r w:rsidRPr="001236FA">
          <w:rPr>
            <w:rFonts w:eastAsia="Times New Roman" w:cstheme="minorHAnsi"/>
            <w:color w:val="000000" w:themeColor="text1"/>
            <w:sz w:val="24"/>
            <w:szCs w:val="24"/>
            <w:lang w:eastAsia="nl-BE"/>
          </w:rPr>
          <w:t>straat</w:t>
        </w:r>
      </w:hyperlink>
      <w:r w:rsidRPr="001236FA">
        <w:rPr>
          <w:rFonts w:eastAsia="Times New Roman" w:cstheme="minorHAnsi"/>
          <w:color w:val="000000" w:themeColor="text1"/>
          <w:sz w:val="24"/>
          <w:szCs w:val="24"/>
          <w:lang w:eastAsia="nl-BE"/>
        </w:rPr>
        <w:t> in </w:t>
      </w:r>
      <w:hyperlink r:id="rId6" w:tooltip="Elene (dorp)" w:history="1">
        <w:r w:rsidRPr="001236FA">
          <w:rPr>
            <w:rFonts w:eastAsia="Times New Roman" w:cstheme="minorHAnsi"/>
            <w:color w:val="000000" w:themeColor="text1"/>
            <w:sz w:val="24"/>
            <w:szCs w:val="24"/>
            <w:lang w:eastAsia="nl-BE"/>
          </w:rPr>
          <w:t>Elene</w:t>
        </w:r>
      </w:hyperlink>
      <w:r w:rsidRPr="001236FA">
        <w:rPr>
          <w:rFonts w:eastAsia="Times New Roman" w:cstheme="minorHAnsi"/>
          <w:color w:val="000000" w:themeColor="text1"/>
          <w:sz w:val="24"/>
          <w:szCs w:val="24"/>
          <w:lang w:eastAsia="nl-BE"/>
        </w:rPr>
        <w:t> en </w:t>
      </w:r>
      <w:hyperlink r:id="rId7" w:tooltip="Velzeke" w:history="1">
        <w:r w:rsidRPr="001236FA">
          <w:rPr>
            <w:rFonts w:eastAsia="Times New Roman" w:cstheme="minorHAnsi"/>
            <w:color w:val="000000" w:themeColor="text1"/>
            <w:sz w:val="24"/>
            <w:szCs w:val="24"/>
            <w:lang w:eastAsia="nl-BE"/>
          </w:rPr>
          <w:t>Velzeke</w:t>
        </w:r>
      </w:hyperlink>
      <w:r w:rsidRPr="001236FA">
        <w:rPr>
          <w:rFonts w:eastAsia="Times New Roman" w:cstheme="minorHAnsi"/>
          <w:color w:val="000000" w:themeColor="text1"/>
          <w:sz w:val="24"/>
          <w:szCs w:val="24"/>
          <w:lang w:eastAsia="nl-BE"/>
        </w:rPr>
        <w:t>, dorpen in de </w:t>
      </w:r>
      <w:hyperlink r:id="rId8" w:tooltip="België" w:history="1">
        <w:r w:rsidRPr="001236FA">
          <w:rPr>
            <w:rFonts w:eastAsia="Times New Roman" w:cstheme="minorHAnsi"/>
            <w:color w:val="000000" w:themeColor="text1"/>
            <w:sz w:val="24"/>
            <w:szCs w:val="24"/>
            <w:lang w:eastAsia="nl-BE"/>
          </w:rPr>
          <w:t>Belgische</w:t>
        </w:r>
      </w:hyperlink>
      <w:r w:rsidRPr="001236FA">
        <w:rPr>
          <w:rFonts w:eastAsia="Times New Roman" w:cstheme="minorHAnsi"/>
          <w:color w:val="000000" w:themeColor="text1"/>
          <w:sz w:val="24"/>
          <w:szCs w:val="24"/>
          <w:lang w:eastAsia="nl-BE"/>
        </w:rPr>
        <w:t> stad </w:t>
      </w:r>
      <w:hyperlink r:id="rId9" w:tooltip="Zottegem" w:history="1">
        <w:r w:rsidRPr="001236FA">
          <w:rPr>
            <w:rFonts w:eastAsia="Times New Roman" w:cstheme="minorHAnsi"/>
            <w:color w:val="000000" w:themeColor="text1"/>
            <w:sz w:val="24"/>
            <w:szCs w:val="24"/>
            <w:lang w:eastAsia="nl-BE"/>
          </w:rPr>
          <w:t>Zottegem</w:t>
        </w:r>
      </w:hyperlink>
      <w:r w:rsidRPr="001236FA">
        <w:rPr>
          <w:rFonts w:eastAsia="Times New Roman" w:cstheme="minorHAnsi"/>
          <w:color w:val="000000" w:themeColor="text1"/>
          <w:sz w:val="24"/>
          <w:szCs w:val="24"/>
          <w:lang w:eastAsia="nl-BE"/>
        </w:rPr>
        <w:t>. In het </w:t>
      </w:r>
      <w:hyperlink r:id="rId10" w:tooltip="Wielrennen" w:history="1">
        <w:r w:rsidRPr="001236FA">
          <w:rPr>
            <w:rFonts w:eastAsia="Times New Roman" w:cstheme="minorHAnsi"/>
            <w:color w:val="000000" w:themeColor="text1"/>
            <w:sz w:val="24"/>
            <w:szCs w:val="24"/>
            <w:lang w:eastAsia="nl-BE"/>
          </w:rPr>
          <w:t>wielrennen</w:t>
        </w:r>
      </w:hyperlink>
      <w:r w:rsidRPr="001236FA">
        <w:rPr>
          <w:rFonts w:eastAsia="Times New Roman" w:cstheme="minorHAnsi"/>
          <w:color w:val="000000" w:themeColor="text1"/>
          <w:sz w:val="24"/>
          <w:szCs w:val="24"/>
          <w:lang w:eastAsia="nl-BE"/>
        </w:rPr>
        <w:t> werd het kasseigedeelte van de Lippenhovestraat meermaals opgenomen in het parcours van de Vlaamse voorjaarsklassiekers, waaronder de </w:t>
      </w:r>
      <w:hyperlink r:id="rId11" w:tooltip="Ronde van Vlaanderen" w:history="1">
        <w:r w:rsidRPr="001236FA">
          <w:rPr>
            <w:rFonts w:eastAsia="Times New Roman" w:cstheme="minorHAnsi"/>
            <w:color w:val="000000" w:themeColor="text1"/>
            <w:sz w:val="24"/>
            <w:szCs w:val="24"/>
            <w:lang w:eastAsia="nl-BE"/>
          </w:rPr>
          <w:t>Ronde van Vlaanderen</w:t>
        </w:r>
      </w:hyperlink>
      <w:r w:rsidRPr="001236FA">
        <w:rPr>
          <w:rFonts w:eastAsia="Times New Roman" w:cstheme="minorHAnsi"/>
          <w:color w:val="000000" w:themeColor="text1"/>
          <w:sz w:val="24"/>
          <w:szCs w:val="24"/>
          <w:lang w:eastAsia="nl-BE"/>
        </w:rPr>
        <w:t>. De kasseistrook is zo'n 1300 meter lang.</w:t>
      </w:r>
    </w:p>
    <w:p w14:paraId="092BFC12" w14:textId="77777777" w:rsidR="001236FA" w:rsidRPr="001236FA" w:rsidRDefault="001236FA" w:rsidP="001236FA">
      <w:pPr>
        <w:shd w:val="clear" w:color="auto" w:fill="FFFFFF"/>
        <w:spacing w:before="120" w:after="240" w:line="240" w:lineRule="auto"/>
        <w:rPr>
          <w:rFonts w:eastAsia="Times New Roman" w:cstheme="minorHAnsi"/>
          <w:color w:val="000000" w:themeColor="text1"/>
          <w:sz w:val="24"/>
          <w:szCs w:val="24"/>
          <w:lang w:eastAsia="nl-BE"/>
        </w:rPr>
      </w:pPr>
      <w:r w:rsidRPr="001236FA">
        <w:rPr>
          <w:rFonts w:eastAsia="Times New Roman" w:cstheme="minorHAnsi"/>
          <w:color w:val="000000" w:themeColor="text1"/>
          <w:sz w:val="24"/>
          <w:szCs w:val="24"/>
          <w:lang w:eastAsia="nl-BE"/>
        </w:rPr>
        <w:t>In 2024 wordt de Lippenhovestraat opgenomen in het </w:t>
      </w:r>
      <w:hyperlink r:id="rId12" w:tooltip="Belgisch kampioenschap wielrennen voor heren elite met contract" w:history="1">
        <w:r w:rsidRPr="001236FA">
          <w:rPr>
            <w:rFonts w:eastAsia="Times New Roman" w:cstheme="minorHAnsi"/>
            <w:color w:val="000000" w:themeColor="text1"/>
            <w:sz w:val="24"/>
            <w:szCs w:val="24"/>
            <w:lang w:eastAsia="nl-BE"/>
          </w:rPr>
          <w:t>Belgisch kampioenschap wielrennen voor heren elite met contract</w:t>
        </w:r>
      </w:hyperlink>
      <w:r w:rsidRPr="001236FA">
        <w:rPr>
          <w:rFonts w:eastAsia="Times New Roman" w:cstheme="minorHAnsi"/>
          <w:color w:val="000000" w:themeColor="text1"/>
          <w:sz w:val="24"/>
          <w:szCs w:val="24"/>
          <w:lang w:eastAsia="nl-BE"/>
        </w:rPr>
        <w:t>.</w:t>
      </w:r>
    </w:p>
    <w:p w14:paraId="310B80CE" w14:textId="783EC80C" w:rsidR="00521CFE" w:rsidRPr="003611D3" w:rsidRDefault="001236FA" w:rsidP="001236FA">
      <w:pPr>
        <w:shd w:val="clear" w:color="auto" w:fill="FFFFFF"/>
        <w:spacing w:before="120" w:after="240" w:line="240" w:lineRule="auto"/>
        <w:rPr>
          <w:rFonts w:eastAsia="Times New Roman" w:cstheme="minorHAnsi"/>
          <w:color w:val="000000" w:themeColor="text1"/>
          <w:sz w:val="24"/>
          <w:szCs w:val="24"/>
          <w:lang w:eastAsia="nl-BE"/>
        </w:rPr>
      </w:pPr>
      <w:r w:rsidRPr="001236FA">
        <w:rPr>
          <w:rFonts w:eastAsia="Times New Roman" w:cstheme="minorHAnsi"/>
          <w:color w:val="000000" w:themeColor="text1"/>
          <w:sz w:val="24"/>
          <w:szCs w:val="24"/>
          <w:lang w:eastAsia="nl-BE"/>
        </w:rPr>
        <w:t>De kasseistrook is ook opgenomen in de gele lus van de recreatieve fietsroute </w:t>
      </w:r>
      <w:hyperlink r:id="rId13" w:tooltip="Ronde van Vlaanderenroute" w:history="1">
        <w:r w:rsidRPr="001236FA">
          <w:rPr>
            <w:rFonts w:eastAsia="Times New Roman" w:cstheme="minorHAnsi"/>
            <w:color w:val="000000" w:themeColor="text1"/>
            <w:sz w:val="24"/>
            <w:szCs w:val="24"/>
            <w:lang w:eastAsia="nl-BE"/>
          </w:rPr>
          <w:t>Ronde van Vlaanderenroute</w:t>
        </w:r>
      </w:hyperlink>
      <w:r w:rsidRPr="001236FA">
        <w:rPr>
          <w:rFonts w:eastAsia="Times New Roman" w:cstheme="minorHAnsi"/>
          <w:color w:val="000000" w:themeColor="text1"/>
          <w:sz w:val="24"/>
          <w:szCs w:val="24"/>
          <w:lang w:eastAsia="nl-BE"/>
        </w:rPr>
        <w:t>.</w:t>
      </w:r>
      <w:r w:rsidRPr="003611D3">
        <w:rPr>
          <w:rFonts w:eastAsia="Times New Roman" w:cstheme="minorHAnsi"/>
          <w:color w:val="000000" w:themeColor="text1"/>
          <w:sz w:val="24"/>
          <w:szCs w:val="24"/>
          <w:lang w:eastAsia="nl-BE"/>
        </w:rPr>
        <w:t xml:space="preserve"> </w:t>
      </w:r>
      <w:r w:rsidRPr="003611D3">
        <w:rPr>
          <w:rFonts w:eastAsia="Times New Roman" w:cstheme="minorHAnsi"/>
          <w:color w:val="000000" w:themeColor="text1"/>
          <w:sz w:val="20"/>
          <w:szCs w:val="20"/>
          <w:lang w:eastAsia="nl-BE"/>
        </w:rPr>
        <w:t>(bron wikipedia)</w:t>
      </w:r>
    </w:p>
    <w:p w14:paraId="2E216575" w14:textId="77777777" w:rsidR="00521CFE" w:rsidRDefault="00521CFE" w:rsidP="008F7FBF">
      <w:pPr>
        <w:rPr>
          <w:rFonts w:cstheme="minorHAnsi"/>
          <w:color w:val="000000" w:themeColor="text1"/>
          <w:sz w:val="18"/>
          <w:szCs w:val="18"/>
        </w:rPr>
      </w:pPr>
      <w:r>
        <w:rPr>
          <w:noProof/>
        </w:rPr>
        <w:drawing>
          <wp:inline distT="0" distB="0" distL="0" distR="0" wp14:anchorId="78CF575D" wp14:editId="68C879A0">
            <wp:extent cx="3867150" cy="2390775"/>
            <wp:effectExtent l="0" t="0" r="0" b="9525"/>
            <wp:docPr id="1171677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0" cy="2390775"/>
                    </a:xfrm>
                    <a:prstGeom prst="rect">
                      <a:avLst/>
                    </a:prstGeom>
                    <a:noFill/>
                    <a:ln>
                      <a:noFill/>
                    </a:ln>
                  </pic:spPr>
                </pic:pic>
              </a:graphicData>
            </a:graphic>
          </wp:inline>
        </w:drawing>
      </w:r>
      <w:r w:rsidR="00951277" w:rsidRPr="00951277">
        <w:rPr>
          <w:rFonts w:cstheme="minorHAnsi"/>
          <w:color w:val="000000" w:themeColor="text1"/>
          <w:sz w:val="18"/>
          <w:szCs w:val="18"/>
        </w:rPr>
        <w:tab/>
      </w:r>
    </w:p>
    <w:p w14:paraId="29A3E410" w14:textId="6D61E329" w:rsidR="00521CFE" w:rsidRDefault="00521CFE" w:rsidP="008F7FBF">
      <w:pPr>
        <w:rPr>
          <w:rFonts w:cstheme="minorHAnsi"/>
          <w:color w:val="000000" w:themeColor="text1"/>
          <w:sz w:val="18"/>
          <w:szCs w:val="18"/>
        </w:rPr>
      </w:pPr>
      <w:r>
        <w:rPr>
          <w:rFonts w:cstheme="minorHAnsi"/>
          <w:color w:val="000000" w:themeColor="text1"/>
          <w:sz w:val="18"/>
          <w:szCs w:val="18"/>
        </w:rPr>
        <w:t>Sfeerfoto Lippenhovestraat</w:t>
      </w:r>
      <w:r w:rsidR="00241F9D">
        <w:rPr>
          <w:rFonts w:cstheme="minorHAnsi"/>
          <w:color w:val="000000" w:themeColor="text1"/>
          <w:sz w:val="18"/>
          <w:szCs w:val="18"/>
        </w:rPr>
        <w:t xml:space="preserve"> (bron eigen foto)</w:t>
      </w:r>
    </w:p>
    <w:p w14:paraId="7C824813" w14:textId="11208BCA" w:rsidR="00521CFE" w:rsidRDefault="00521CFE" w:rsidP="008F7FBF">
      <w:pPr>
        <w:rPr>
          <w:rFonts w:cstheme="minorHAnsi"/>
          <w:color w:val="000000" w:themeColor="text1"/>
          <w:sz w:val="18"/>
          <w:szCs w:val="18"/>
        </w:rPr>
      </w:pPr>
      <w:r>
        <w:rPr>
          <w:noProof/>
        </w:rPr>
        <w:lastRenderedPageBreak/>
        <w:drawing>
          <wp:inline distT="0" distB="0" distL="0" distR="0" wp14:anchorId="3CB44B03" wp14:editId="0B80D718">
            <wp:extent cx="2019300" cy="1428750"/>
            <wp:effectExtent l="0" t="0" r="0" b="0"/>
            <wp:docPr id="962786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1428750"/>
                    </a:xfrm>
                    <a:prstGeom prst="rect">
                      <a:avLst/>
                    </a:prstGeom>
                    <a:noFill/>
                    <a:ln>
                      <a:noFill/>
                    </a:ln>
                  </pic:spPr>
                </pic:pic>
              </a:graphicData>
            </a:graphic>
          </wp:inline>
        </w:drawing>
      </w:r>
    </w:p>
    <w:p w14:paraId="53E76D88" w14:textId="68098439" w:rsidR="00951277" w:rsidRPr="00951277" w:rsidRDefault="00521CFE" w:rsidP="008F7FBF">
      <w:pPr>
        <w:rPr>
          <w:rFonts w:cstheme="minorHAnsi"/>
          <w:color w:val="000000" w:themeColor="text1"/>
          <w:sz w:val="18"/>
          <w:szCs w:val="18"/>
        </w:rPr>
      </w:pPr>
      <w:r>
        <w:rPr>
          <w:rFonts w:cstheme="minorHAnsi"/>
          <w:color w:val="000000" w:themeColor="text1"/>
          <w:sz w:val="18"/>
          <w:szCs w:val="18"/>
        </w:rPr>
        <w:t>Straatnaambordje (bron eigen foto’s)</w:t>
      </w:r>
      <w:r w:rsidR="00951277" w:rsidRPr="00951277">
        <w:rPr>
          <w:rFonts w:cstheme="minorHAnsi"/>
          <w:color w:val="000000" w:themeColor="text1"/>
          <w:sz w:val="18"/>
          <w:szCs w:val="18"/>
        </w:rPr>
        <w:tab/>
      </w:r>
    </w:p>
    <w:p w14:paraId="4495DA95" w14:textId="076904A5" w:rsidR="00174541" w:rsidRPr="008F7FBF" w:rsidRDefault="00174541">
      <w:pPr>
        <w:rPr>
          <w:rFonts w:cstheme="minorHAnsi"/>
          <w:color w:val="000000" w:themeColor="text1"/>
        </w:rPr>
      </w:pP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6E87079F" w14:textId="2B324D9C" w:rsidR="008F7FBF" w:rsidRDefault="003611D3">
      <w:pPr>
        <w:rPr>
          <w:rFonts w:cstheme="minorHAnsi"/>
          <w:b/>
          <w:bCs/>
          <w:color w:val="000000" w:themeColor="text1"/>
          <w:sz w:val="24"/>
          <w:szCs w:val="24"/>
          <w:u w:val="single"/>
        </w:rPr>
      </w:pPr>
      <w:hyperlink r:id="rId16" w:history="1">
        <w:r w:rsidRPr="00C849ED">
          <w:rPr>
            <w:rStyle w:val="Hyperlink"/>
            <w:rFonts w:cstheme="minorHAnsi"/>
            <w:b/>
            <w:bCs/>
            <w:sz w:val="24"/>
            <w:szCs w:val="24"/>
          </w:rPr>
          <w:t>https://www.komoot.com/nl-nl/tour/2367923868?share_token=aO2K4M5ATifo86Fz48oVPoc7iU4QPUMPEtvh8Ddx3bwdMJhXGp&amp;ref=wtd</w:t>
        </w:r>
      </w:hyperlink>
    </w:p>
    <w:p w14:paraId="7DE543C8" w14:textId="77777777" w:rsidR="003611D3" w:rsidRDefault="003611D3">
      <w:pPr>
        <w:rPr>
          <w:rFonts w:cstheme="minorHAnsi"/>
          <w:b/>
          <w:bCs/>
          <w:color w:val="000000" w:themeColor="text1"/>
          <w:sz w:val="24"/>
          <w:szCs w:val="24"/>
          <w:u w:val="single"/>
        </w:rPr>
      </w:pPr>
    </w:p>
    <w:p w14:paraId="36373E07" w14:textId="21F65375" w:rsidR="00521CFE" w:rsidRDefault="003611D3">
      <w:pPr>
        <w:rPr>
          <w:rFonts w:cstheme="minorHAnsi"/>
          <w:b/>
          <w:bCs/>
          <w:color w:val="000000" w:themeColor="text1"/>
          <w:sz w:val="24"/>
          <w:szCs w:val="24"/>
          <w:u w:val="single"/>
        </w:rPr>
      </w:pPr>
      <w:r w:rsidRPr="003611D3">
        <w:rPr>
          <w:noProof/>
        </w:rPr>
        <w:drawing>
          <wp:inline distT="0" distB="0" distL="0" distR="0" wp14:anchorId="01EC6FF2" wp14:editId="4B2F39BC">
            <wp:extent cx="4038600" cy="4019550"/>
            <wp:effectExtent l="0" t="0" r="0" b="0"/>
            <wp:docPr id="145331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19985" name=""/>
                    <pic:cNvPicPr/>
                  </pic:nvPicPr>
                  <pic:blipFill>
                    <a:blip r:embed="rId17"/>
                    <a:stretch>
                      <a:fillRect/>
                    </a:stretch>
                  </pic:blipFill>
                  <pic:spPr>
                    <a:xfrm>
                      <a:off x="0" y="0"/>
                      <a:ext cx="4038600" cy="4019550"/>
                    </a:xfrm>
                    <a:prstGeom prst="rect">
                      <a:avLst/>
                    </a:prstGeom>
                  </pic:spPr>
                </pic:pic>
              </a:graphicData>
            </a:graphic>
          </wp:inline>
        </w:drawing>
      </w:r>
    </w:p>
    <w:p w14:paraId="191058B1" w14:textId="77777777" w:rsidR="00521CFE" w:rsidRDefault="00521CFE">
      <w:pPr>
        <w:rPr>
          <w:rFonts w:cstheme="minorHAnsi"/>
          <w:b/>
          <w:bCs/>
          <w:color w:val="000000" w:themeColor="text1"/>
          <w:sz w:val="24"/>
          <w:szCs w:val="24"/>
          <w:u w:val="single"/>
        </w:rPr>
      </w:pPr>
    </w:p>
    <w:p w14:paraId="360E8CE5" w14:textId="77777777" w:rsidR="00521CFE" w:rsidRDefault="00521CFE">
      <w:pPr>
        <w:rPr>
          <w:rFonts w:cstheme="minorHAnsi"/>
          <w:b/>
          <w:bCs/>
          <w:color w:val="000000" w:themeColor="text1"/>
          <w:sz w:val="24"/>
          <w:szCs w:val="24"/>
          <w:u w:val="single"/>
        </w:rPr>
      </w:pPr>
    </w:p>
    <w:p w14:paraId="621DE1A4" w14:textId="77777777" w:rsidR="008F7FBF" w:rsidRDefault="008F7FBF">
      <w:pPr>
        <w:rPr>
          <w:rFonts w:cstheme="minorHAnsi"/>
          <w:b/>
          <w:bCs/>
          <w:color w:val="000000" w:themeColor="text1"/>
          <w:sz w:val="24"/>
          <w:szCs w:val="24"/>
          <w:u w:val="single"/>
        </w:rPr>
      </w:pPr>
    </w:p>
    <w:p w14:paraId="7FE020BC" w14:textId="3CC52560" w:rsidR="008F7FBF" w:rsidRDefault="00521CFE">
      <w:pPr>
        <w:rPr>
          <w:rFonts w:cstheme="minorHAnsi"/>
          <w:b/>
          <w:bCs/>
          <w:color w:val="000000" w:themeColor="text1"/>
          <w:sz w:val="24"/>
          <w:szCs w:val="24"/>
          <w:u w:val="single"/>
        </w:rPr>
      </w:pPr>
      <w:r>
        <w:rPr>
          <w:noProof/>
        </w:rPr>
        <w:lastRenderedPageBreak/>
        <w:drawing>
          <wp:inline distT="0" distB="0" distL="0" distR="0" wp14:anchorId="3C773E1B" wp14:editId="590AB9A5">
            <wp:extent cx="3295650" cy="4543425"/>
            <wp:effectExtent l="0" t="0" r="0" b="9525"/>
            <wp:docPr id="774387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5650" cy="4543425"/>
                    </a:xfrm>
                    <a:prstGeom prst="rect">
                      <a:avLst/>
                    </a:prstGeom>
                    <a:noFill/>
                    <a:ln>
                      <a:noFill/>
                    </a:ln>
                  </pic:spPr>
                </pic:pic>
              </a:graphicData>
            </a:graphic>
          </wp:inline>
        </w:drawing>
      </w:r>
    </w:p>
    <w:p w14:paraId="595BC33F" w14:textId="525DA2A5" w:rsidR="00775309" w:rsidRPr="00775309" w:rsidRDefault="00775309">
      <w:pPr>
        <w:rPr>
          <w:rFonts w:cstheme="minorHAnsi"/>
          <w:color w:val="000000" w:themeColor="text1"/>
          <w:sz w:val="24"/>
          <w:szCs w:val="24"/>
        </w:rPr>
      </w:pPr>
      <w:r w:rsidRPr="00775309">
        <w:rPr>
          <w:rFonts w:cstheme="minorHAnsi"/>
          <w:color w:val="000000" w:themeColor="text1"/>
          <w:sz w:val="24"/>
          <w:szCs w:val="24"/>
        </w:rPr>
        <w:t>Kaartje rit P</w:t>
      </w:r>
      <w:r w:rsidR="00521CFE">
        <w:rPr>
          <w:rFonts w:cstheme="minorHAnsi"/>
          <w:color w:val="000000" w:themeColor="text1"/>
          <w:sz w:val="24"/>
          <w:szCs w:val="24"/>
        </w:rPr>
        <w:t>VC Lippenhovestraat in Velzeke (Zottegem)</w:t>
      </w:r>
      <w:r w:rsidRPr="00775309">
        <w:rPr>
          <w:rFonts w:cstheme="minorHAnsi"/>
          <w:color w:val="000000" w:themeColor="text1"/>
          <w:sz w:val="24"/>
          <w:szCs w:val="24"/>
        </w:rPr>
        <w:t xml:space="preserve"> groep 1</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32E1B"/>
    <w:rsid w:val="000754C3"/>
    <w:rsid w:val="00094CD9"/>
    <w:rsid w:val="000B6B27"/>
    <w:rsid w:val="000D56FF"/>
    <w:rsid w:val="000F36E3"/>
    <w:rsid w:val="001236FA"/>
    <w:rsid w:val="00174541"/>
    <w:rsid w:val="00174855"/>
    <w:rsid w:val="001C5A32"/>
    <w:rsid w:val="001D5310"/>
    <w:rsid w:val="001F1A38"/>
    <w:rsid w:val="002277CB"/>
    <w:rsid w:val="00241F9D"/>
    <w:rsid w:val="003611D3"/>
    <w:rsid w:val="00434BEB"/>
    <w:rsid w:val="00442305"/>
    <w:rsid w:val="004A240E"/>
    <w:rsid w:val="004B3069"/>
    <w:rsid w:val="004C423B"/>
    <w:rsid w:val="004D0FA5"/>
    <w:rsid w:val="00521CFE"/>
    <w:rsid w:val="0055763C"/>
    <w:rsid w:val="00562FBA"/>
    <w:rsid w:val="00583F32"/>
    <w:rsid w:val="00631CFF"/>
    <w:rsid w:val="006475CD"/>
    <w:rsid w:val="006C058C"/>
    <w:rsid w:val="0072161A"/>
    <w:rsid w:val="00775309"/>
    <w:rsid w:val="0078348E"/>
    <w:rsid w:val="007951EE"/>
    <w:rsid w:val="007D2D22"/>
    <w:rsid w:val="008C2076"/>
    <w:rsid w:val="008C7090"/>
    <w:rsid w:val="008F7FBF"/>
    <w:rsid w:val="0092317A"/>
    <w:rsid w:val="00951277"/>
    <w:rsid w:val="00976F9A"/>
    <w:rsid w:val="009968D2"/>
    <w:rsid w:val="009F3E22"/>
    <w:rsid w:val="00A33D97"/>
    <w:rsid w:val="00AB03F2"/>
    <w:rsid w:val="00B3539F"/>
    <w:rsid w:val="00B61BA2"/>
    <w:rsid w:val="00BB2501"/>
    <w:rsid w:val="00C136AE"/>
    <w:rsid w:val="00C1710D"/>
    <w:rsid w:val="00C17332"/>
    <w:rsid w:val="00C46B36"/>
    <w:rsid w:val="00C67DE3"/>
    <w:rsid w:val="00C742B8"/>
    <w:rsid w:val="00C82C61"/>
    <w:rsid w:val="00DE13AA"/>
    <w:rsid w:val="00E36197"/>
    <w:rsid w:val="00E820DD"/>
    <w:rsid w:val="00EA145F"/>
    <w:rsid w:val="00EC0857"/>
    <w:rsid w:val="00F12B18"/>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984894817">
      <w:bodyDiv w:val="1"/>
      <w:marLeft w:val="0"/>
      <w:marRight w:val="0"/>
      <w:marTop w:val="0"/>
      <w:marBottom w:val="0"/>
      <w:divBdr>
        <w:top w:val="none" w:sz="0" w:space="0" w:color="auto"/>
        <w:left w:val="none" w:sz="0" w:space="0" w:color="auto"/>
        <w:bottom w:val="none" w:sz="0" w:space="0" w:color="auto"/>
        <w:right w:val="none" w:sz="0" w:space="0" w:color="auto"/>
      </w:divBdr>
      <w:divsChild>
        <w:div w:id="1836258936">
          <w:marLeft w:val="0"/>
          <w:marRight w:val="0"/>
          <w:marTop w:val="60"/>
          <w:marBottom w:val="60"/>
          <w:divBdr>
            <w:top w:val="none" w:sz="0" w:space="0" w:color="auto"/>
            <w:left w:val="none" w:sz="0" w:space="0" w:color="auto"/>
            <w:bottom w:val="single" w:sz="6" w:space="2" w:color="A2A9B1"/>
            <w:right w:val="none" w:sz="0" w:space="0" w:color="auto"/>
          </w:divBdr>
        </w:div>
        <w:div w:id="318271057">
          <w:marLeft w:val="0"/>
          <w:marRight w:val="0"/>
          <w:marTop w:val="60"/>
          <w:marBottom w:val="60"/>
          <w:divBdr>
            <w:top w:val="none" w:sz="0" w:space="0" w:color="auto"/>
            <w:left w:val="none" w:sz="0" w:space="0" w:color="auto"/>
            <w:bottom w:val="single" w:sz="6" w:space="2" w:color="A2A9B1"/>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elgi%C3%AB" TargetMode="External"/><Relationship Id="rId13" Type="http://schemas.openxmlformats.org/officeDocument/2006/relationships/hyperlink" Target="https://nl.wikipedia.org/wiki/Ronde_van_Vlaanderenroute"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nl.wikipedia.org/wiki/Velzeke" TargetMode="External"/><Relationship Id="rId12" Type="http://schemas.openxmlformats.org/officeDocument/2006/relationships/hyperlink" Target="https://nl.wikipedia.org/wiki/Belgisch_kampioenschap_wielrennen_voor_heren_elite_met_contrac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komoot.com/nl-nl/tour/2367923868?share_token=aO2K4M5ATifo86Fz48oVPoc7iU4QPUMPEtvh8Ddx3bwdMJhXGp&amp;ref=wt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Elene_(dorp)" TargetMode="External"/><Relationship Id="rId11" Type="http://schemas.openxmlformats.org/officeDocument/2006/relationships/hyperlink" Target="https://nl.wikipedia.org/wiki/Ronde_van_Vlaanderen" TargetMode="External"/><Relationship Id="rId5" Type="http://schemas.openxmlformats.org/officeDocument/2006/relationships/hyperlink" Target="https://nl.wikipedia.org/wiki/Straat_(verharde_weg)" TargetMode="External"/><Relationship Id="rId15" Type="http://schemas.openxmlformats.org/officeDocument/2006/relationships/image" Target="media/image2.jpeg"/><Relationship Id="rId10" Type="http://schemas.openxmlformats.org/officeDocument/2006/relationships/hyperlink" Target="https://nl.wikipedia.org/wiki/Wielrenn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wikipedia.org/wiki/Zottegem" TargetMode="Externa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2183</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41</cp:revision>
  <cp:lastPrinted>2025-12-10T07:58:00Z</cp:lastPrinted>
  <dcterms:created xsi:type="dcterms:W3CDTF">2023-05-03T12:01:00Z</dcterms:created>
  <dcterms:modified xsi:type="dcterms:W3CDTF">2025-12-10T07:58:00Z</dcterms:modified>
</cp:coreProperties>
</file>