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1D5F9" w14:textId="109EC83A" w:rsidR="00B61BA2" w:rsidRDefault="00583F32">
      <w:pPr>
        <w:rPr>
          <w:b/>
          <w:bCs/>
          <w:color w:val="FF0000"/>
          <w:sz w:val="36"/>
          <w:szCs w:val="36"/>
          <w:u w:val="single"/>
          <w:lang w:val="nl-NL"/>
        </w:rPr>
      </w:pPr>
      <w:r>
        <w:rPr>
          <w:b/>
          <w:bCs/>
          <w:color w:val="FF0000"/>
          <w:sz w:val="36"/>
          <w:szCs w:val="36"/>
          <w:u w:val="single"/>
          <w:lang w:val="nl-NL"/>
        </w:rPr>
        <w:t xml:space="preserve">Ritten PVC </w:t>
      </w:r>
      <w:r w:rsidR="00174855">
        <w:rPr>
          <w:b/>
          <w:bCs/>
          <w:color w:val="FF0000"/>
          <w:sz w:val="36"/>
          <w:szCs w:val="36"/>
          <w:u w:val="single"/>
          <w:lang w:val="nl-NL"/>
        </w:rPr>
        <w:t xml:space="preserve">– </w:t>
      </w:r>
      <w:r>
        <w:rPr>
          <w:b/>
          <w:bCs/>
          <w:color w:val="FF0000"/>
          <w:sz w:val="36"/>
          <w:szCs w:val="36"/>
          <w:u w:val="single"/>
          <w:lang w:val="nl-NL"/>
        </w:rPr>
        <w:t>groep</w:t>
      </w:r>
      <w:r w:rsidR="00174855">
        <w:rPr>
          <w:b/>
          <w:bCs/>
          <w:color w:val="FF0000"/>
          <w:sz w:val="36"/>
          <w:szCs w:val="36"/>
          <w:u w:val="single"/>
          <w:lang w:val="nl-NL"/>
        </w:rPr>
        <w:t xml:space="preserve"> </w:t>
      </w:r>
      <w:r w:rsidR="00EA4755">
        <w:rPr>
          <w:b/>
          <w:bCs/>
          <w:color w:val="FF0000"/>
          <w:sz w:val="36"/>
          <w:szCs w:val="36"/>
          <w:u w:val="single"/>
          <w:lang w:val="nl-NL"/>
        </w:rPr>
        <w:t>2</w:t>
      </w:r>
      <w:r>
        <w:rPr>
          <w:b/>
          <w:bCs/>
          <w:color w:val="FF0000"/>
          <w:sz w:val="36"/>
          <w:szCs w:val="36"/>
          <w:u w:val="single"/>
          <w:lang w:val="nl-NL"/>
        </w:rPr>
        <w:t xml:space="preserve"> :</w:t>
      </w:r>
    </w:p>
    <w:p w14:paraId="7E7CE92F" w14:textId="35B87C3A" w:rsidR="00583F32" w:rsidRPr="007D2D22" w:rsidRDefault="002038C7">
      <w:pPr>
        <w:rPr>
          <w:b/>
          <w:bCs/>
          <w:color w:val="7030A0"/>
          <w:sz w:val="32"/>
          <w:szCs w:val="32"/>
          <w:u w:val="single"/>
          <w:lang w:val="nl-NL"/>
        </w:rPr>
      </w:pPr>
      <w:r>
        <w:rPr>
          <w:b/>
          <w:bCs/>
          <w:color w:val="7030A0"/>
          <w:sz w:val="32"/>
          <w:szCs w:val="32"/>
          <w:u w:val="single"/>
          <w:lang w:val="nl-NL"/>
        </w:rPr>
        <w:t>7</w:t>
      </w:r>
      <w:r w:rsidR="00094CD9">
        <w:rPr>
          <w:b/>
          <w:bCs/>
          <w:color w:val="7030A0"/>
          <w:sz w:val="32"/>
          <w:szCs w:val="32"/>
          <w:u w:val="single"/>
          <w:lang w:val="nl-NL"/>
        </w:rPr>
        <w:t>)</w:t>
      </w:r>
      <w:r>
        <w:rPr>
          <w:b/>
          <w:bCs/>
          <w:color w:val="7030A0"/>
          <w:sz w:val="32"/>
          <w:szCs w:val="32"/>
          <w:u w:val="single"/>
          <w:lang w:val="nl-NL"/>
        </w:rPr>
        <w:t xml:space="preserve"> Rond De Vogel op 12 april 2026 </w:t>
      </w:r>
      <w:r w:rsidR="00775309">
        <w:rPr>
          <w:b/>
          <w:bCs/>
          <w:color w:val="7030A0"/>
          <w:sz w:val="32"/>
          <w:szCs w:val="32"/>
          <w:u w:val="single"/>
          <w:lang w:val="nl-NL"/>
        </w:rPr>
        <w:t>om</w:t>
      </w:r>
      <w:r>
        <w:rPr>
          <w:b/>
          <w:bCs/>
          <w:color w:val="7030A0"/>
          <w:sz w:val="32"/>
          <w:szCs w:val="32"/>
          <w:u w:val="single"/>
          <w:lang w:val="nl-NL"/>
        </w:rPr>
        <w:t xml:space="preserve"> 08:45 </w:t>
      </w:r>
      <w:r w:rsidR="00775309">
        <w:rPr>
          <w:b/>
          <w:bCs/>
          <w:color w:val="7030A0"/>
          <w:sz w:val="32"/>
          <w:szCs w:val="32"/>
          <w:u w:val="single"/>
          <w:lang w:val="nl-NL"/>
        </w:rPr>
        <w:t>uur –</w:t>
      </w:r>
      <w:r>
        <w:rPr>
          <w:b/>
          <w:bCs/>
          <w:color w:val="7030A0"/>
          <w:sz w:val="32"/>
          <w:szCs w:val="32"/>
          <w:u w:val="single"/>
          <w:lang w:val="nl-NL"/>
        </w:rPr>
        <w:t xml:space="preserve"> 70 </w:t>
      </w:r>
      <w:r w:rsidR="00775309">
        <w:rPr>
          <w:b/>
          <w:bCs/>
          <w:color w:val="7030A0"/>
          <w:sz w:val="32"/>
          <w:szCs w:val="32"/>
          <w:u w:val="single"/>
          <w:lang w:val="nl-NL"/>
        </w:rPr>
        <w:t>km</w:t>
      </w:r>
    </w:p>
    <w:p w14:paraId="6E5F1DF3" w14:textId="1DFC0338" w:rsidR="00434BEB" w:rsidRDefault="00693884">
      <w:pPr>
        <w:rPr>
          <w:color w:val="000000" w:themeColor="text1"/>
          <w:sz w:val="24"/>
          <w:szCs w:val="24"/>
          <w:lang w:val="nl-NL"/>
        </w:rPr>
      </w:pPr>
      <w:r>
        <w:rPr>
          <w:color w:val="000000" w:themeColor="text1"/>
          <w:sz w:val="24"/>
          <w:szCs w:val="24"/>
          <w:lang w:val="nl-NL"/>
        </w:rPr>
        <w:t xml:space="preserve">Vertrekken noordwaarts langs de </w:t>
      </w:r>
      <w:proofErr w:type="spellStart"/>
      <w:r>
        <w:rPr>
          <w:color w:val="000000" w:themeColor="text1"/>
          <w:sz w:val="24"/>
          <w:szCs w:val="24"/>
          <w:lang w:val="nl-NL"/>
        </w:rPr>
        <w:t>Kemzekestraat</w:t>
      </w:r>
      <w:proofErr w:type="spellEnd"/>
      <w:r>
        <w:rPr>
          <w:color w:val="000000" w:themeColor="text1"/>
          <w:sz w:val="24"/>
          <w:szCs w:val="24"/>
          <w:lang w:val="nl-NL"/>
        </w:rPr>
        <w:t xml:space="preserve">, </w:t>
      </w:r>
      <w:proofErr w:type="spellStart"/>
      <w:r>
        <w:rPr>
          <w:color w:val="000000" w:themeColor="text1"/>
          <w:sz w:val="24"/>
          <w:szCs w:val="24"/>
          <w:lang w:val="nl-NL"/>
        </w:rPr>
        <w:t>Puyveldestraat</w:t>
      </w:r>
      <w:proofErr w:type="spellEnd"/>
      <w:r>
        <w:rPr>
          <w:color w:val="000000" w:themeColor="text1"/>
          <w:sz w:val="24"/>
          <w:szCs w:val="24"/>
          <w:lang w:val="nl-NL"/>
        </w:rPr>
        <w:t xml:space="preserve">, Kwakkel en Vlasrootstraat richting </w:t>
      </w:r>
      <w:proofErr w:type="spellStart"/>
      <w:r>
        <w:rPr>
          <w:color w:val="000000" w:themeColor="text1"/>
          <w:sz w:val="24"/>
          <w:szCs w:val="24"/>
          <w:lang w:val="nl-NL"/>
        </w:rPr>
        <w:t>Kemzeke</w:t>
      </w:r>
      <w:proofErr w:type="spellEnd"/>
      <w:r>
        <w:rPr>
          <w:color w:val="000000" w:themeColor="text1"/>
          <w:sz w:val="24"/>
          <w:szCs w:val="24"/>
          <w:lang w:val="nl-NL"/>
        </w:rPr>
        <w:t>.  Hier kruisen we de N403 en fietsen verderop via de Holstraat naar de Reepstraat in Sint-Gillis-Waas waar we rechtsaf slaan.</w:t>
      </w:r>
      <w:r w:rsidR="00644B6A">
        <w:rPr>
          <w:color w:val="000000" w:themeColor="text1"/>
          <w:sz w:val="24"/>
          <w:szCs w:val="24"/>
          <w:lang w:val="nl-NL"/>
        </w:rPr>
        <w:t xml:space="preserve">  </w:t>
      </w:r>
      <w:proofErr w:type="spellStart"/>
      <w:r w:rsidR="00644B6A">
        <w:rPr>
          <w:color w:val="000000" w:themeColor="text1"/>
          <w:sz w:val="24"/>
          <w:szCs w:val="24"/>
          <w:lang w:val="nl-NL"/>
        </w:rPr>
        <w:t>Thv</w:t>
      </w:r>
      <w:proofErr w:type="spellEnd"/>
      <w:r w:rsidR="00644B6A">
        <w:rPr>
          <w:color w:val="000000" w:themeColor="text1"/>
          <w:sz w:val="24"/>
          <w:szCs w:val="24"/>
          <w:lang w:val="nl-NL"/>
        </w:rPr>
        <w:t xml:space="preserve"> het Kalf rijden we onder de brug van de </w:t>
      </w:r>
      <w:proofErr w:type="spellStart"/>
      <w:r w:rsidR="00644B6A">
        <w:rPr>
          <w:color w:val="000000" w:themeColor="text1"/>
          <w:sz w:val="24"/>
          <w:szCs w:val="24"/>
          <w:lang w:val="nl-NL"/>
        </w:rPr>
        <w:t>Expressweg</w:t>
      </w:r>
      <w:proofErr w:type="spellEnd"/>
      <w:r w:rsidR="00644B6A">
        <w:rPr>
          <w:color w:val="000000" w:themeColor="text1"/>
          <w:sz w:val="24"/>
          <w:szCs w:val="24"/>
          <w:lang w:val="nl-NL"/>
        </w:rPr>
        <w:t xml:space="preserve"> en enkele honderden meters verders gaan we rechts de </w:t>
      </w:r>
      <w:proofErr w:type="spellStart"/>
      <w:r w:rsidR="00644B6A">
        <w:rPr>
          <w:color w:val="000000" w:themeColor="text1"/>
          <w:sz w:val="24"/>
          <w:szCs w:val="24"/>
          <w:lang w:val="nl-NL"/>
        </w:rPr>
        <w:t>Eeckberstraat</w:t>
      </w:r>
      <w:proofErr w:type="spellEnd"/>
      <w:r w:rsidR="00644B6A">
        <w:rPr>
          <w:color w:val="000000" w:themeColor="text1"/>
          <w:sz w:val="24"/>
          <w:szCs w:val="24"/>
          <w:lang w:val="nl-NL"/>
        </w:rPr>
        <w:t xml:space="preserve"> in.  Via wat polderbaantjes komen we in De Klinge en Clinge (Nl) in de polders terecht.  Na een goede 30 km komen we aan de kreek De Vogel.  Hier fietsen we volledig rond en keren dan terug huiswaarts.  We doen dit via Terhole, Heikant en Stekene </w:t>
      </w:r>
    </w:p>
    <w:p w14:paraId="515C529B" w14:textId="4E052ADD" w:rsidR="00434BEB" w:rsidRPr="00434BEB" w:rsidRDefault="00434BEB">
      <w:pPr>
        <w:rPr>
          <w:b/>
          <w:bCs/>
          <w:color w:val="7030A0"/>
          <w:sz w:val="24"/>
          <w:szCs w:val="24"/>
          <w:u w:val="single"/>
        </w:rPr>
      </w:pPr>
      <w:r w:rsidRPr="00434BEB">
        <w:rPr>
          <w:b/>
          <w:bCs/>
          <w:color w:val="000000" w:themeColor="text1"/>
          <w:sz w:val="24"/>
          <w:szCs w:val="24"/>
          <w:u w:val="single"/>
          <w:lang w:val="nl-NL"/>
        </w:rPr>
        <w:t>Vrij tempo</w:t>
      </w:r>
      <w:r w:rsidR="00201844">
        <w:rPr>
          <w:b/>
          <w:bCs/>
          <w:color w:val="000000" w:themeColor="text1"/>
          <w:sz w:val="24"/>
          <w:szCs w:val="24"/>
          <w:u w:val="single"/>
          <w:lang w:val="nl-NL"/>
        </w:rPr>
        <w:t xml:space="preserve"> </w:t>
      </w:r>
      <w:r w:rsidR="00201844" w:rsidRPr="00201844">
        <w:rPr>
          <w:color w:val="000000" w:themeColor="text1"/>
          <w:sz w:val="24"/>
          <w:szCs w:val="24"/>
          <w:lang w:val="nl-NL"/>
        </w:rPr>
        <w:t>: geen</w:t>
      </w:r>
    </w:p>
    <w:p w14:paraId="500C16A0" w14:textId="77777777" w:rsidR="00B61BA2" w:rsidRDefault="00B61BA2">
      <w:pPr>
        <w:rPr>
          <w:sz w:val="24"/>
          <w:szCs w:val="24"/>
          <w:lang w:val="nl-NL"/>
        </w:rPr>
      </w:pPr>
    </w:p>
    <w:p w14:paraId="7FB779F4" w14:textId="0FCAF559" w:rsidR="00434BEB" w:rsidRDefault="00434BEB">
      <w:pPr>
        <w:rPr>
          <w:b/>
          <w:bCs/>
          <w:sz w:val="24"/>
          <w:szCs w:val="24"/>
          <w:u w:val="single"/>
          <w:lang w:val="nl-NL"/>
        </w:rPr>
      </w:pPr>
      <w:r>
        <w:rPr>
          <w:b/>
          <w:bCs/>
          <w:sz w:val="24"/>
          <w:szCs w:val="24"/>
          <w:u w:val="single"/>
          <w:lang w:val="nl-NL"/>
        </w:rPr>
        <w:t xml:space="preserve">Weetjes </w:t>
      </w:r>
    </w:p>
    <w:p w14:paraId="106A441C" w14:textId="26A68BAD" w:rsidR="00BD4BB1" w:rsidRPr="00BD4BB1" w:rsidRDefault="00BD4BB1" w:rsidP="00BD4BB1">
      <w:pPr>
        <w:rPr>
          <w:rFonts w:cstheme="minorHAnsi"/>
          <w:color w:val="000000" w:themeColor="text1"/>
          <w:sz w:val="24"/>
          <w:szCs w:val="24"/>
        </w:rPr>
      </w:pPr>
      <w:r w:rsidRPr="00BD4BB1">
        <w:rPr>
          <w:rFonts w:cstheme="minorHAnsi"/>
          <w:color w:val="000000" w:themeColor="text1"/>
          <w:sz w:val="24"/>
          <w:szCs w:val="24"/>
        </w:rPr>
        <w:t xml:space="preserve">De Vogel is een kreek en natuurgebied in </w:t>
      </w:r>
      <w:hyperlink r:id="rId6" w:tooltip="Oost-Zeeuws-Vlaanderen" w:history="1">
        <w:r w:rsidRPr="00BD4BB1">
          <w:rPr>
            <w:rStyle w:val="Hyperlink"/>
            <w:rFonts w:cstheme="minorHAnsi"/>
            <w:color w:val="000000" w:themeColor="text1"/>
            <w:sz w:val="24"/>
            <w:szCs w:val="24"/>
            <w:u w:val="none"/>
          </w:rPr>
          <w:t>Oost-Zeeuws-Vlaanderen</w:t>
        </w:r>
      </w:hyperlink>
      <w:r w:rsidRPr="00BD4BB1">
        <w:rPr>
          <w:rFonts w:cstheme="minorHAnsi"/>
          <w:color w:val="000000" w:themeColor="text1"/>
          <w:sz w:val="24"/>
          <w:szCs w:val="24"/>
        </w:rPr>
        <w:t xml:space="preserve">, in de </w:t>
      </w:r>
      <w:hyperlink r:id="rId7" w:tooltip="Nederland" w:history="1">
        <w:r w:rsidRPr="00BD4BB1">
          <w:rPr>
            <w:rStyle w:val="Hyperlink"/>
            <w:rFonts w:cstheme="minorHAnsi"/>
            <w:color w:val="000000" w:themeColor="text1"/>
            <w:sz w:val="24"/>
            <w:szCs w:val="24"/>
            <w:u w:val="none"/>
          </w:rPr>
          <w:t>Nederlandse</w:t>
        </w:r>
      </w:hyperlink>
      <w:r w:rsidRPr="00BD4BB1">
        <w:rPr>
          <w:rFonts w:cstheme="minorHAnsi"/>
          <w:color w:val="000000" w:themeColor="text1"/>
          <w:sz w:val="24"/>
          <w:szCs w:val="24"/>
        </w:rPr>
        <w:t xml:space="preserve"> </w:t>
      </w:r>
      <w:hyperlink r:id="rId8" w:tooltip="Provincie" w:history="1">
        <w:r w:rsidRPr="00BD4BB1">
          <w:rPr>
            <w:rStyle w:val="Hyperlink"/>
            <w:rFonts w:cstheme="minorHAnsi"/>
            <w:color w:val="000000" w:themeColor="text1"/>
            <w:sz w:val="24"/>
            <w:szCs w:val="24"/>
            <w:u w:val="none"/>
          </w:rPr>
          <w:t>provincie</w:t>
        </w:r>
      </w:hyperlink>
      <w:r w:rsidRPr="00BD4BB1">
        <w:rPr>
          <w:rFonts w:cstheme="minorHAnsi"/>
          <w:color w:val="000000" w:themeColor="text1"/>
          <w:sz w:val="24"/>
          <w:szCs w:val="24"/>
        </w:rPr>
        <w:t xml:space="preserve"> </w:t>
      </w:r>
      <w:hyperlink r:id="rId9" w:tooltip="Zeeland (provincie)" w:history="1">
        <w:r w:rsidRPr="00BD4BB1">
          <w:rPr>
            <w:rStyle w:val="Hyperlink"/>
            <w:rFonts w:cstheme="minorHAnsi"/>
            <w:color w:val="000000" w:themeColor="text1"/>
            <w:sz w:val="24"/>
            <w:szCs w:val="24"/>
            <w:u w:val="none"/>
          </w:rPr>
          <w:t>Zeeland</w:t>
        </w:r>
      </w:hyperlink>
      <w:r w:rsidRPr="00BD4BB1">
        <w:rPr>
          <w:rFonts w:cstheme="minorHAnsi"/>
          <w:color w:val="000000" w:themeColor="text1"/>
          <w:sz w:val="24"/>
          <w:szCs w:val="24"/>
        </w:rPr>
        <w:t xml:space="preserve">. Het gebied is gelegen tussen </w:t>
      </w:r>
      <w:hyperlink r:id="rId10" w:tooltip="Hengstdijk" w:history="1">
        <w:r w:rsidRPr="00BD4BB1">
          <w:rPr>
            <w:rStyle w:val="Hyperlink"/>
            <w:rFonts w:cstheme="minorHAnsi"/>
            <w:color w:val="000000" w:themeColor="text1"/>
            <w:sz w:val="24"/>
            <w:szCs w:val="24"/>
            <w:u w:val="none"/>
          </w:rPr>
          <w:t>Hengstdijk</w:t>
        </w:r>
      </w:hyperlink>
      <w:r w:rsidRPr="00BD4BB1">
        <w:rPr>
          <w:rFonts w:cstheme="minorHAnsi"/>
          <w:color w:val="000000" w:themeColor="text1"/>
          <w:sz w:val="24"/>
          <w:szCs w:val="24"/>
        </w:rPr>
        <w:t xml:space="preserve"> en </w:t>
      </w:r>
      <w:hyperlink r:id="rId11" w:tooltip="Lamswaarde" w:history="1">
        <w:r w:rsidRPr="00BD4BB1">
          <w:rPr>
            <w:rStyle w:val="Hyperlink"/>
            <w:rFonts w:cstheme="minorHAnsi"/>
            <w:color w:val="000000" w:themeColor="text1"/>
            <w:sz w:val="24"/>
            <w:szCs w:val="24"/>
            <w:u w:val="none"/>
          </w:rPr>
          <w:t>Lamswaarde</w:t>
        </w:r>
      </w:hyperlink>
      <w:r w:rsidRPr="00BD4BB1">
        <w:rPr>
          <w:rFonts w:cstheme="minorHAnsi"/>
          <w:color w:val="000000" w:themeColor="text1"/>
          <w:sz w:val="24"/>
          <w:szCs w:val="24"/>
        </w:rPr>
        <w:t xml:space="preserve">. </w:t>
      </w:r>
    </w:p>
    <w:p w14:paraId="6B77AA0A" w14:textId="77777777" w:rsidR="00BD4BB1" w:rsidRPr="00BD4BB1" w:rsidRDefault="00BD4BB1" w:rsidP="00BD4BB1">
      <w:pPr>
        <w:rPr>
          <w:rFonts w:cstheme="minorHAnsi"/>
          <w:color w:val="000000" w:themeColor="text1"/>
          <w:sz w:val="24"/>
          <w:szCs w:val="24"/>
        </w:rPr>
      </w:pPr>
      <w:r w:rsidRPr="00BD4BB1">
        <w:rPr>
          <w:rFonts w:cstheme="minorHAnsi"/>
          <w:color w:val="000000" w:themeColor="text1"/>
          <w:sz w:val="24"/>
          <w:szCs w:val="24"/>
        </w:rPr>
        <w:t xml:space="preserve">De Vogel is voor een belangrijk deel in handen van particulieren. De kreek staat vooral bekend als hengelsportgebied en langs de oevers vindt men vele vissteigerhuisjes. In </w:t>
      </w:r>
      <w:hyperlink r:id="rId12" w:tooltip="1971" w:history="1">
        <w:r w:rsidRPr="00BD4BB1">
          <w:rPr>
            <w:rStyle w:val="Hyperlink"/>
            <w:rFonts w:cstheme="minorHAnsi"/>
            <w:color w:val="000000" w:themeColor="text1"/>
            <w:sz w:val="24"/>
            <w:szCs w:val="24"/>
            <w:u w:val="none"/>
          </w:rPr>
          <w:t>1971</w:t>
        </w:r>
      </w:hyperlink>
      <w:r w:rsidRPr="00BD4BB1">
        <w:rPr>
          <w:rFonts w:cstheme="minorHAnsi"/>
          <w:color w:val="000000" w:themeColor="text1"/>
          <w:sz w:val="24"/>
          <w:szCs w:val="24"/>
        </w:rPr>
        <w:t xml:space="preserve"> werd bij Hengstdijk ook een recreatiegebied ingericht, "De Vogel" geheten, met bungalows en dergelijke. Dit groeide uit tot een grote camping aan beide zijden van De Vogel. </w:t>
      </w:r>
    </w:p>
    <w:p w14:paraId="5210F90D" w14:textId="18D269DD" w:rsidR="002B14A1" w:rsidRDefault="00BD4BB1" w:rsidP="00BD4BB1">
      <w:pPr>
        <w:rPr>
          <w:rFonts w:cstheme="minorHAnsi"/>
          <w:color w:val="000000" w:themeColor="text1"/>
          <w:sz w:val="18"/>
          <w:szCs w:val="18"/>
        </w:rPr>
      </w:pPr>
      <w:r w:rsidRPr="00BD4BB1">
        <w:rPr>
          <w:rFonts w:cstheme="minorHAnsi"/>
          <w:color w:val="000000" w:themeColor="text1"/>
          <w:sz w:val="24"/>
          <w:szCs w:val="24"/>
        </w:rPr>
        <w:t xml:space="preserve">De oevers van de kreek zijn verschillend van karakter. Aan de noordoever vond afkalving plaats terwijl in het zuidwesten opslibbing plaatsvond, waarbij het maaiveld 70 cm hoger kwam te liggen. Omstreeks 1985 werd het zeldzame </w:t>
      </w:r>
      <w:hyperlink r:id="rId13" w:tooltip="Kruipend moerasscherm" w:history="1">
        <w:r w:rsidRPr="00BD4BB1">
          <w:rPr>
            <w:rStyle w:val="Hyperlink"/>
            <w:rFonts w:cstheme="minorHAnsi"/>
            <w:color w:val="000000" w:themeColor="text1"/>
            <w:sz w:val="24"/>
            <w:szCs w:val="24"/>
            <w:u w:val="none"/>
          </w:rPr>
          <w:t>kruipend moerasscherm</w:t>
        </w:r>
      </w:hyperlink>
      <w:r w:rsidRPr="00BD4BB1">
        <w:rPr>
          <w:rFonts w:cstheme="minorHAnsi"/>
          <w:color w:val="000000" w:themeColor="text1"/>
          <w:sz w:val="24"/>
          <w:szCs w:val="24"/>
        </w:rPr>
        <w:t xml:space="preserve"> aangetroffen. De soort verdween weer toen de begrazing met koeien werd gestaakt, maar nadat in </w:t>
      </w:r>
      <w:hyperlink r:id="rId14" w:tooltip="1993" w:history="1">
        <w:r w:rsidRPr="00BD4BB1">
          <w:rPr>
            <w:rStyle w:val="Hyperlink"/>
            <w:rFonts w:cstheme="minorHAnsi"/>
            <w:color w:val="000000" w:themeColor="text1"/>
            <w:sz w:val="24"/>
            <w:szCs w:val="24"/>
            <w:u w:val="none"/>
          </w:rPr>
          <w:t>1993</w:t>
        </w:r>
      </w:hyperlink>
      <w:r w:rsidRPr="00BD4BB1">
        <w:rPr>
          <w:rFonts w:cstheme="minorHAnsi"/>
          <w:color w:val="000000" w:themeColor="text1"/>
          <w:sz w:val="24"/>
          <w:szCs w:val="24"/>
        </w:rPr>
        <w:t xml:space="preserve"> werd begonnen met maaien door vrijwilligers, kwam de soort weer terug en is nu zowel op de noord- als op de zuidoever te vinden. Ook de </w:t>
      </w:r>
      <w:hyperlink r:id="rId15" w:tooltip="Platte bies" w:history="1">
        <w:r w:rsidRPr="00BD4BB1">
          <w:rPr>
            <w:rStyle w:val="Hyperlink"/>
            <w:rFonts w:cstheme="minorHAnsi"/>
            <w:color w:val="000000" w:themeColor="text1"/>
            <w:sz w:val="24"/>
            <w:szCs w:val="24"/>
            <w:u w:val="none"/>
          </w:rPr>
          <w:t>platte bies</w:t>
        </w:r>
      </w:hyperlink>
      <w:r w:rsidRPr="00BD4BB1">
        <w:rPr>
          <w:rFonts w:cstheme="minorHAnsi"/>
          <w:color w:val="000000" w:themeColor="text1"/>
          <w:sz w:val="24"/>
          <w:szCs w:val="24"/>
        </w:rPr>
        <w:t xml:space="preserve"> wordt er nu aangetroffen. Merkwaardig is dat beide uiterst zeldzame planten groeien op plaatsen die verder heel gewoon zijn</w:t>
      </w:r>
      <w:r w:rsidRPr="00BD4BB1">
        <w:rPr>
          <w:rFonts w:cstheme="minorHAnsi"/>
          <w:color w:val="000000" w:themeColor="text1"/>
          <w:sz w:val="18"/>
          <w:szCs w:val="18"/>
        </w:rPr>
        <w:t xml:space="preserve">. </w:t>
      </w:r>
      <w:r w:rsidRPr="00BD4BB1">
        <w:rPr>
          <w:rFonts w:cstheme="minorHAnsi"/>
          <w:color w:val="000000" w:themeColor="text1"/>
          <w:sz w:val="18"/>
          <w:szCs w:val="18"/>
        </w:rPr>
        <w:t xml:space="preserve">(bron </w:t>
      </w:r>
      <w:proofErr w:type="spellStart"/>
      <w:r w:rsidRPr="00BD4BB1">
        <w:rPr>
          <w:rFonts w:cstheme="minorHAnsi"/>
          <w:color w:val="000000" w:themeColor="text1"/>
          <w:sz w:val="18"/>
          <w:szCs w:val="18"/>
        </w:rPr>
        <w:t>wikipedia</w:t>
      </w:r>
      <w:proofErr w:type="spellEnd"/>
      <w:r w:rsidRPr="00BD4BB1">
        <w:rPr>
          <w:rFonts w:cstheme="minorHAnsi"/>
          <w:color w:val="000000" w:themeColor="text1"/>
          <w:sz w:val="18"/>
          <w:szCs w:val="18"/>
        </w:rPr>
        <w:t>)</w:t>
      </w:r>
    </w:p>
    <w:p w14:paraId="5E3B36C5" w14:textId="7903214C" w:rsidR="002B14A1" w:rsidRDefault="002B14A1" w:rsidP="00BD4BB1">
      <w:pPr>
        <w:rPr>
          <w:rFonts w:cstheme="minorHAnsi"/>
          <w:color w:val="000000" w:themeColor="text1"/>
          <w:sz w:val="24"/>
          <w:szCs w:val="24"/>
        </w:rPr>
      </w:pPr>
      <w:r>
        <w:rPr>
          <w:rFonts w:cstheme="minorHAnsi"/>
          <w:noProof/>
          <w:color w:val="000000" w:themeColor="text1"/>
          <w:sz w:val="24"/>
          <w:szCs w:val="24"/>
        </w:rPr>
        <w:drawing>
          <wp:inline distT="0" distB="0" distL="0" distR="0" wp14:anchorId="62AA505A" wp14:editId="53F87A42">
            <wp:extent cx="3099451" cy="2066925"/>
            <wp:effectExtent l="0" t="0" r="5715" b="0"/>
            <wp:docPr id="5598227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5656" cy="2117744"/>
                    </a:xfrm>
                    <a:prstGeom prst="rect">
                      <a:avLst/>
                    </a:prstGeom>
                    <a:noFill/>
                  </pic:spPr>
                </pic:pic>
              </a:graphicData>
            </a:graphic>
          </wp:inline>
        </w:drawing>
      </w:r>
    </w:p>
    <w:p w14:paraId="4495DA95" w14:textId="0A9FB457" w:rsidR="00174541" w:rsidRPr="00824FD1" w:rsidRDefault="002B14A1">
      <w:pPr>
        <w:rPr>
          <w:rFonts w:cstheme="minorHAnsi"/>
          <w:color w:val="000000" w:themeColor="text1"/>
          <w:sz w:val="18"/>
          <w:szCs w:val="18"/>
        </w:rPr>
      </w:pPr>
      <w:r>
        <w:rPr>
          <w:rFonts w:cstheme="minorHAnsi"/>
          <w:color w:val="000000" w:themeColor="text1"/>
          <w:sz w:val="24"/>
          <w:szCs w:val="24"/>
        </w:rPr>
        <w:t xml:space="preserve">Kreek De Vogel </w:t>
      </w:r>
      <w:r w:rsidRPr="002B14A1">
        <w:rPr>
          <w:rFonts w:cstheme="minorHAnsi"/>
          <w:color w:val="000000" w:themeColor="text1"/>
          <w:sz w:val="18"/>
          <w:szCs w:val="18"/>
        </w:rPr>
        <w:t xml:space="preserve">(bron </w:t>
      </w:r>
      <w:proofErr w:type="spellStart"/>
      <w:r w:rsidRPr="002B14A1">
        <w:rPr>
          <w:rFonts w:cstheme="minorHAnsi"/>
          <w:color w:val="000000" w:themeColor="text1"/>
          <w:sz w:val="18"/>
          <w:szCs w:val="18"/>
        </w:rPr>
        <w:t>Komoot</w:t>
      </w:r>
      <w:proofErr w:type="spellEnd"/>
      <w:r w:rsidRPr="002B14A1">
        <w:rPr>
          <w:rFonts w:cstheme="minorHAnsi"/>
          <w:color w:val="000000" w:themeColor="text1"/>
          <w:sz w:val="18"/>
          <w:szCs w:val="18"/>
        </w:rPr>
        <w:t>)</w:t>
      </w:r>
    </w:p>
    <w:p w14:paraId="1B4A6512" w14:textId="1AE7102D" w:rsidR="00644B6A" w:rsidRDefault="00824FD1">
      <w:pPr>
        <w:rPr>
          <w:rFonts w:cstheme="minorHAnsi"/>
          <w:color w:val="000000" w:themeColor="text1"/>
        </w:rPr>
      </w:pPr>
      <w:r>
        <w:rPr>
          <w:noProof/>
        </w:rPr>
        <w:lastRenderedPageBreak/>
        <w:drawing>
          <wp:inline distT="0" distB="0" distL="0" distR="0" wp14:anchorId="075B386B" wp14:editId="112A3134">
            <wp:extent cx="4076700" cy="2466975"/>
            <wp:effectExtent l="0" t="0" r="0" b="9525"/>
            <wp:docPr id="2078761696" name="Picture 4" descr="De Vogel | Zeelan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Vogel | Zeeland.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76700" cy="2466975"/>
                    </a:xfrm>
                    <a:prstGeom prst="rect">
                      <a:avLst/>
                    </a:prstGeom>
                    <a:noFill/>
                    <a:ln>
                      <a:noFill/>
                    </a:ln>
                  </pic:spPr>
                </pic:pic>
              </a:graphicData>
            </a:graphic>
          </wp:inline>
        </w:drawing>
      </w:r>
    </w:p>
    <w:p w14:paraId="6E9E3C4B" w14:textId="642B4618" w:rsidR="00644B6A" w:rsidRDefault="00824FD1">
      <w:pPr>
        <w:rPr>
          <w:rFonts w:cstheme="minorHAnsi"/>
          <w:color w:val="000000" w:themeColor="text1"/>
        </w:rPr>
      </w:pPr>
      <w:r>
        <w:rPr>
          <w:rFonts w:cstheme="minorHAnsi"/>
          <w:color w:val="000000" w:themeColor="text1"/>
        </w:rPr>
        <w:t xml:space="preserve">Typische vissershuisjes langsheen De Vogel </w:t>
      </w:r>
      <w:r w:rsidRPr="00824FD1">
        <w:rPr>
          <w:rFonts w:cstheme="minorHAnsi"/>
          <w:color w:val="000000" w:themeColor="text1"/>
          <w:sz w:val="18"/>
          <w:szCs w:val="18"/>
        </w:rPr>
        <w:t>(bron Zeeland.com)</w:t>
      </w:r>
    </w:p>
    <w:p w14:paraId="7B809E29" w14:textId="77777777" w:rsidR="00644B6A" w:rsidRDefault="00644B6A">
      <w:pPr>
        <w:rPr>
          <w:rFonts w:cstheme="minorHAnsi"/>
          <w:color w:val="000000" w:themeColor="text1"/>
        </w:rPr>
      </w:pPr>
    </w:p>
    <w:p w14:paraId="353DCB99" w14:textId="177117AD" w:rsidR="00174541" w:rsidRDefault="00174541">
      <w:pPr>
        <w:rPr>
          <w:rFonts w:cstheme="minorHAnsi"/>
          <w:b/>
          <w:bCs/>
          <w:color w:val="000000" w:themeColor="text1"/>
          <w:sz w:val="24"/>
          <w:szCs w:val="24"/>
          <w:u w:val="single"/>
        </w:rPr>
      </w:pPr>
      <w:r w:rsidRPr="00174541">
        <w:rPr>
          <w:rFonts w:cstheme="minorHAnsi"/>
          <w:b/>
          <w:bCs/>
          <w:color w:val="000000" w:themeColor="text1"/>
          <w:sz w:val="24"/>
          <w:szCs w:val="24"/>
          <w:u w:val="single"/>
        </w:rPr>
        <w:t>GPX :</w:t>
      </w:r>
    </w:p>
    <w:p w14:paraId="6E87079F" w14:textId="1E7D11EA" w:rsidR="008F7FBF" w:rsidRDefault="008F7FBF">
      <w:pPr>
        <w:rPr>
          <w:rFonts w:cstheme="minorHAnsi"/>
          <w:b/>
          <w:bCs/>
          <w:color w:val="000000" w:themeColor="text1"/>
          <w:sz w:val="24"/>
          <w:szCs w:val="24"/>
          <w:u w:val="single"/>
        </w:rPr>
      </w:pPr>
    </w:p>
    <w:p w14:paraId="20983588" w14:textId="7FC31EB3" w:rsidR="008F7FBF" w:rsidRDefault="00201844">
      <w:pPr>
        <w:rPr>
          <w:rFonts w:cstheme="minorHAnsi"/>
          <w:b/>
          <w:bCs/>
          <w:color w:val="000000" w:themeColor="text1"/>
          <w:sz w:val="24"/>
          <w:szCs w:val="24"/>
          <w:u w:val="single"/>
        </w:rPr>
      </w:pPr>
      <w:hyperlink r:id="rId18" w:history="1">
        <w:r w:rsidRPr="000C007A">
          <w:rPr>
            <w:rStyle w:val="Hyperlink"/>
            <w:rFonts w:cstheme="minorHAnsi"/>
            <w:b/>
            <w:bCs/>
            <w:sz w:val="24"/>
            <w:szCs w:val="24"/>
          </w:rPr>
          <w:t>https://www.komoot.com/nl-nl/tour/2605465171?share_token=ax4jgw4ULMuDSISY64KLOuu9QBXU81Zk0owEF25JFb2UIlOdl8&amp;ref=wtd</w:t>
        </w:r>
      </w:hyperlink>
    </w:p>
    <w:p w14:paraId="2B4D0D8A" w14:textId="77777777" w:rsidR="00201844" w:rsidRDefault="00201844">
      <w:pPr>
        <w:rPr>
          <w:rFonts w:cstheme="minorHAnsi"/>
          <w:b/>
          <w:bCs/>
          <w:color w:val="000000" w:themeColor="text1"/>
          <w:sz w:val="24"/>
          <w:szCs w:val="24"/>
          <w:u w:val="single"/>
        </w:rPr>
      </w:pPr>
    </w:p>
    <w:p w14:paraId="5EE4D814" w14:textId="2A0CE853" w:rsidR="00201844" w:rsidRDefault="00201844">
      <w:pPr>
        <w:rPr>
          <w:rFonts w:cstheme="minorHAnsi"/>
          <w:b/>
          <w:bCs/>
          <w:color w:val="000000" w:themeColor="text1"/>
          <w:sz w:val="24"/>
          <w:szCs w:val="24"/>
          <w:u w:val="single"/>
        </w:rPr>
      </w:pPr>
      <w:r>
        <w:rPr>
          <w:rFonts w:cstheme="minorHAnsi"/>
          <w:b/>
          <w:bCs/>
          <w:noProof/>
          <w:color w:val="000000" w:themeColor="text1"/>
          <w:sz w:val="24"/>
          <w:szCs w:val="24"/>
          <w:u w:val="single"/>
        </w:rPr>
        <w:drawing>
          <wp:inline distT="0" distB="0" distL="0" distR="0" wp14:anchorId="567C970F" wp14:editId="4305E394">
            <wp:extent cx="3905250" cy="3610964"/>
            <wp:effectExtent l="0" t="0" r="0" b="8890"/>
            <wp:docPr id="12620775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2265" cy="3635943"/>
                    </a:xfrm>
                    <a:prstGeom prst="rect">
                      <a:avLst/>
                    </a:prstGeom>
                    <a:noFill/>
                  </pic:spPr>
                </pic:pic>
              </a:graphicData>
            </a:graphic>
          </wp:inline>
        </w:drawing>
      </w:r>
    </w:p>
    <w:p w14:paraId="6B729956" w14:textId="77777777" w:rsidR="00201844" w:rsidRDefault="00201844">
      <w:pPr>
        <w:rPr>
          <w:rFonts w:cstheme="minorHAnsi"/>
          <w:b/>
          <w:bCs/>
          <w:color w:val="000000" w:themeColor="text1"/>
          <w:sz w:val="24"/>
          <w:szCs w:val="24"/>
          <w:u w:val="single"/>
        </w:rPr>
      </w:pPr>
    </w:p>
    <w:p w14:paraId="3A26493A" w14:textId="555C1DAC" w:rsidR="00201844" w:rsidRDefault="00201844">
      <w:pPr>
        <w:rPr>
          <w:rFonts w:cstheme="minorHAnsi"/>
          <w:b/>
          <w:bCs/>
          <w:color w:val="000000" w:themeColor="text1"/>
          <w:sz w:val="24"/>
          <w:szCs w:val="24"/>
          <w:u w:val="single"/>
        </w:rPr>
      </w:pPr>
      <w:r>
        <w:rPr>
          <w:noProof/>
        </w:rPr>
        <w:lastRenderedPageBreak/>
        <mc:AlternateContent>
          <mc:Choice Requires="wps">
            <w:drawing>
              <wp:inline distT="0" distB="0" distL="0" distR="0" wp14:anchorId="5B484727" wp14:editId="0A28AC06">
                <wp:extent cx="304800" cy="304800"/>
                <wp:effectExtent l="0" t="0" r="0" b="0"/>
                <wp:docPr id="129700908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9A3FE5"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21DE1A4" w14:textId="77777777" w:rsidR="008F7FBF" w:rsidRDefault="008F7FBF">
      <w:pPr>
        <w:rPr>
          <w:rFonts w:cstheme="minorHAnsi"/>
          <w:b/>
          <w:bCs/>
          <w:color w:val="000000" w:themeColor="text1"/>
          <w:sz w:val="24"/>
          <w:szCs w:val="24"/>
          <w:u w:val="single"/>
        </w:rPr>
      </w:pPr>
    </w:p>
    <w:p w14:paraId="7FE020BC" w14:textId="77777777" w:rsidR="008F7FBF" w:rsidRDefault="008F7FBF">
      <w:pPr>
        <w:rPr>
          <w:rFonts w:cstheme="minorHAnsi"/>
          <w:b/>
          <w:bCs/>
          <w:color w:val="000000" w:themeColor="text1"/>
          <w:sz w:val="24"/>
          <w:szCs w:val="24"/>
          <w:u w:val="single"/>
        </w:rPr>
      </w:pPr>
    </w:p>
    <w:p w14:paraId="53980349" w14:textId="312207BA" w:rsidR="008F7FBF" w:rsidRDefault="00EA4755">
      <w:pPr>
        <w:rPr>
          <w:rFonts w:cstheme="minorHAnsi"/>
          <w:b/>
          <w:bCs/>
          <w:color w:val="000000" w:themeColor="text1"/>
          <w:sz w:val="24"/>
          <w:szCs w:val="24"/>
          <w:u w:val="single"/>
        </w:rPr>
      </w:pPr>
      <w:r>
        <w:rPr>
          <w:noProof/>
        </w:rPr>
        <w:drawing>
          <wp:inline distT="0" distB="0" distL="0" distR="0" wp14:anchorId="587710F4" wp14:editId="5D5EED08">
            <wp:extent cx="4038600" cy="5543550"/>
            <wp:effectExtent l="0" t="0" r="0" b="0"/>
            <wp:docPr id="981514533" name="Picture 1" descr="A map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14533" name="Picture 1" descr="A map with blue line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8600" cy="5543550"/>
                    </a:xfrm>
                    <a:prstGeom prst="rect">
                      <a:avLst/>
                    </a:prstGeom>
                    <a:noFill/>
                    <a:ln>
                      <a:noFill/>
                    </a:ln>
                  </pic:spPr>
                </pic:pic>
              </a:graphicData>
            </a:graphic>
          </wp:inline>
        </w:drawing>
      </w:r>
    </w:p>
    <w:p w14:paraId="595BC33F" w14:textId="5362FF98" w:rsidR="00775309" w:rsidRPr="00775309" w:rsidRDefault="00775309">
      <w:pPr>
        <w:rPr>
          <w:rFonts w:cstheme="minorHAnsi"/>
          <w:color w:val="000000" w:themeColor="text1"/>
          <w:sz w:val="24"/>
          <w:szCs w:val="24"/>
        </w:rPr>
      </w:pPr>
      <w:r w:rsidRPr="00775309">
        <w:rPr>
          <w:rFonts w:cstheme="minorHAnsi"/>
          <w:color w:val="000000" w:themeColor="text1"/>
          <w:sz w:val="24"/>
          <w:szCs w:val="24"/>
        </w:rPr>
        <w:t>Kaartje rit PV</w:t>
      </w:r>
      <w:r w:rsidR="00094CD9">
        <w:rPr>
          <w:rFonts w:cstheme="minorHAnsi"/>
          <w:color w:val="000000" w:themeColor="text1"/>
          <w:sz w:val="24"/>
          <w:szCs w:val="24"/>
        </w:rPr>
        <w:t>C</w:t>
      </w:r>
      <w:r w:rsidR="00EA4755">
        <w:rPr>
          <w:rFonts w:cstheme="minorHAnsi"/>
          <w:color w:val="000000" w:themeColor="text1"/>
          <w:sz w:val="24"/>
          <w:szCs w:val="24"/>
        </w:rPr>
        <w:t xml:space="preserve"> Rond De Vogel,</w:t>
      </w:r>
      <w:r w:rsidRPr="00775309">
        <w:rPr>
          <w:rFonts w:cstheme="minorHAnsi"/>
          <w:color w:val="000000" w:themeColor="text1"/>
          <w:sz w:val="24"/>
          <w:szCs w:val="24"/>
        </w:rPr>
        <w:t xml:space="preserve"> groep </w:t>
      </w:r>
      <w:r w:rsidR="00EA4755">
        <w:rPr>
          <w:rFonts w:cstheme="minorHAnsi"/>
          <w:color w:val="000000" w:themeColor="text1"/>
          <w:sz w:val="24"/>
          <w:szCs w:val="24"/>
        </w:rPr>
        <w:t>2</w:t>
      </w:r>
    </w:p>
    <w:p w14:paraId="35855501" w14:textId="77777777" w:rsidR="00C82C61" w:rsidRDefault="00C82C61">
      <w:pPr>
        <w:rPr>
          <w:rFonts w:cstheme="minorHAnsi"/>
          <w:b/>
          <w:bCs/>
          <w:color w:val="000000" w:themeColor="text1"/>
          <w:sz w:val="24"/>
          <w:szCs w:val="24"/>
          <w:u w:val="single"/>
        </w:rPr>
      </w:pPr>
    </w:p>
    <w:p w14:paraId="3CF67CCC" w14:textId="77777777" w:rsidR="00C82C61" w:rsidRPr="00174541" w:rsidRDefault="00C82C61">
      <w:pPr>
        <w:rPr>
          <w:rFonts w:cstheme="minorHAnsi"/>
          <w:b/>
          <w:bCs/>
          <w:color w:val="000000" w:themeColor="text1"/>
          <w:sz w:val="24"/>
          <w:szCs w:val="24"/>
          <w:u w:val="single"/>
        </w:rPr>
      </w:pPr>
    </w:p>
    <w:sectPr w:rsidR="00C82C61" w:rsidRPr="001745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CD48EB"/>
    <w:multiLevelType w:val="hybridMultilevel"/>
    <w:tmpl w:val="7D4EC0B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816071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7CB"/>
    <w:rsid w:val="000754C3"/>
    <w:rsid w:val="00094CD9"/>
    <w:rsid w:val="00174541"/>
    <w:rsid w:val="00174855"/>
    <w:rsid w:val="001C5A32"/>
    <w:rsid w:val="001D5310"/>
    <w:rsid w:val="001F1A38"/>
    <w:rsid w:val="00201844"/>
    <w:rsid w:val="002038C7"/>
    <w:rsid w:val="002277CB"/>
    <w:rsid w:val="002B14A1"/>
    <w:rsid w:val="002E3AEB"/>
    <w:rsid w:val="00434BEB"/>
    <w:rsid w:val="004A240E"/>
    <w:rsid w:val="004B3069"/>
    <w:rsid w:val="004C423B"/>
    <w:rsid w:val="004D0FA5"/>
    <w:rsid w:val="0055763C"/>
    <w:rsid w:val="00562FBA"/>
    <w:rsid w:val="00583F32"/>
    <w:rsid w:val="00631CFF"/>
    <w:rsid w:val="00644B6A"/>
    <w:rsid w:val="006475CD"/>
    <w:rsid w:val="00693884"/>
    <w:rsid w:val="006C058C"/>
    <w:rsid w:val="0072161A"/>
    <w:rsid w:val="00775309"/>
    <w:rsid w:val="0078348E"/>
    <w:rsid w:val="007951EE"/>
    <w:rsid w:val="007D2D22"/>
    <w:rsid w:val="00824FD1"/>
    <w:rsid w:val="008C2076"/>
    <w:rsid w:val="008C7090"/>
    <w:rsid w:val="008F7FBF"/>
    <w:rsid w:val="0092317A"/>
    <w:rsid w:val="00951277"/>
    <w:rsid w:val="00976F9A"/>
    <w:rsid w:val="009968D2"/>
    <w:rsid w:val="009F3E22"/>
    <w:rsid w:val="00A33D97"/>
    <w:rsid w:val="00AB03F2"/>
    <w:rsid w:val="00AC6324"/>
    <w:rsid w:val="00AF4D13"/>
    <w:rsid w:val="00B3539F"/>
    <w:rsid w:val="00B61BA2"/>
    <w:rsid w:val="00BB2501"/>
    <w:rsid w:val="00BD4BB1"/>
    <w:rsid w:val="00C136AE"/>
    <w:rsid w:val="00C1710D"/>
    <w:rsid w:val="00C17332"/>
    <w:rsid w:val="00C46B36"/>
    <w:rsid w:val="00C67DE3"/>
    <w:rsid w:val="00C742B8"/>
    <w:rsid w:val="00C82C61"/>
    <w:rsid w:val="00DE13AA"/>
    <w:rsid w:val="00E36197"/>
    <w:rsid w:val="00E442B3"/>
    <w:rsid w:val="00EA145F"/>
    <w:rsid w:val="00EA4755"/>
    <w:rsid w:val="00F12B18"/>
    <w:rsid w:val="00F41C25"/>
    <w:rsid w:val="00FC50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730FFE0"/>
  <w15:chartTrackingRefBased/>
  <w15:docId w15:val="{6D838643-37A5-40B7-AC2E-9ED7DC6A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F32"/>
    <w:pPr>
      <w:ind w:left="720"/>
      <w:contextualSpacing/>
    </w:pPr>
  </w:style>
  <w:style w:type="character" w:styleId="Hyperlink">
    <w:name w:val="Hyperlink"/>
    <w:basedOn w:val="DefaultParagraphFont"/>
    <w:uiPriority w:val="99"/>
    <w:unhideWhenUsed/>
    <w:rsid w:val="001F1A38"/>
    <w:rPr>
      <w:color w:val="0000FF"/>
      <w:u w:val="single"/>
    </w:rPr>
  </w:style>
  <w:style w:type="paragraph" w:styleId="NormalWeb">
    <w:name w:val="Normal (Web)"/>
    <w:basedOn w:val="Normal"/>
    <w:uiPriority w:val="99"/>
    <w:semiHidden/>
    <w:unhideWhenUsed/>
    <w:rsid w:val="0017454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UnresolvedMention">
    <w:name w:val="Unresolved Mention"/>
    <w:basedOn w:val="DefaultParagraphFont"/>
    <w:uiPriority w:val="99"/>
    <w:semiHidden/>
    <w:unhideWhenUsed/>
    <w:rsid w:val="004D0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251661">
      <w:bodyDiv w:val="1"/>
      <w:marLeft w:val="0"/>
      <w:marRight w:val="0"/>
      <w:marTop w:val="0"/>
      <w:marBottom w:val="0"/>
      <w:divBdr>
        <w:top w:val="none" w:sz="0" w:space="0" w:color="auto"/>
        <w:left w:val="none" w:sz="0" w:space="0" w:color="auto"/>
        <w:bottom w:val="none" w:sz="0" w:space="0" w:color="auto"/>
        <w:right w:val="none" w:sz="0" w:space="0" w:color="auto"/>
      </w:divBdr>
    </w:div>
    <w:div w:id="619843942">
      <w:bodyDiv w:val="1"/>
      <w:marLeft w:val="0"/>
      <w:marRight w:val="0"/>
      <w:marTop w:val="0"/>
      <w:marBottom w:val="0"/>
      <w:divBdr>
        <w:top w:val="none" w:sz="0" w:space="0" w:color="auto"/>
        <w:left w:val="none" w:sz="0" w:space="0" w:color="auto"/>
        <w:bottom w:val="none" w:sz="0" w:space="0" w:color="auto"/>
        <w:right w:val="none" w:sz="0" w:space="0" w:color="auto"/>
      </w:divBdr>
      <w:divsChild>
        <w:div w:id="441848574">
          <w:marLeft w:val="0"/>
          <w:marRight w:val="0"/>
          <w:marTop w:val="0"/>
          <w:marBottom w:val="0"/>
          <w:divBdr>
            <w:top w:val="none" w:sz="0" w:space="0" w:color="auto"/>
            <w:left w:val="none" w:sz="0" w:space="0" w:color="auto"/>
            <w:bottom w:val="none" w:sz="0" w:space="0" w:color="auto"/>
            <w:right w:val="none" w:sz="0" w:space="0" w:color="auto"/>
          </w:divBdr>
        </w:div>
        <w:div w:id="949357870">
          <w:marLeft w:val="0"/>
          <w:marRight w:val="0"/>
          <w:marTop w:val="0"/>
          <w:marBottom w:val="0"/>
          <w:divBdr>
            <w:top w:val="none" w:sz="0" w:space="0" w:color="auto"/>
            <w:left w:val="none" w:sz="0" w:space="0" w:color="auto"/>
            <w:bottom w:val="none" w:sz="0" w:space="0" w:color="auto"/>
            <w:right w:val="none" w:sz="0" w:space="0" w:color="auto"/>
          </w:divBdr>
        </w:div>
      </w:divsChild>
    </w:div>
    <w:div w:id="850074178">
      <w:bodyDiv w:val="1"/>
      <w:marLeft w:val="0"/>
      <w:marRight w:val="0"/>
      <w:marTop w:val="0"/>
      <w:marBottom w:val="0"/>
      <w:divBdr>
        <w:top w:val="none" w:sz="0" w:space="0" w:color="auto"/>
        <w:left w:val="none" w:sz="0" w:space="0" w:color="auto"/>
        <w:bottom w:val="none" w:sz="0" w:space="0" w:color="auto"/>
        <w:right w:val="none" w:sz="0" w:space="0" w:color="auto"/>
      </w:divBdr>
      <w:divsChild>
        <w:div w:id="1603762449">
          <w:marLeft w:val="0"/>
          <w:marRight w:val="0"/>
          <w:marTop w:val="60"/>
          <w:marBottom w:val="60"/>
          <w:divBdr>
            <w:top w:val="none" w:sz="0" w:space="0" w:color="auto"/>
            <w:left w:val="none" w:sz="0" w:space="0" w:color="auto"/>
            <w:bottom w:val="none" w:sz="0" w:space="0" w:color="auto"/>
            <w:right w:val="none" w:sz="0" w:space="0" w:color="auto"/>
          </w:divBdr>
        </w:div>
      </w:divsChild>
    </w:div>
    <w:div w:id="1076126377">
      <w:bodyDiv w:val="1"/>
      <w:marLeft w:val="0"/>
      <w:marRight w:val="0"/>
      <w:marTop w:val="0"/>
      <w:marBottom w:val="0"/>
      <w:divBdr>
        <w:top w:val="none" w:sz="0" w:space="0" w:color="auto"/>
        <w:left w:val="none" w:sz="0" w:space="0" w:color="auto"/>
        <w:bottom w:val="none" w:sz="0" w:space="0" w:color="auto"/>
        <w:right w:val="none" w:sz="0" w:space="0" w:color="auto"/>
      </w:divBdr>
      <w:divsChild>
        <w:div w:id="97992015">
          <w:marLeft w:val="0"/>
          <w:marRight w:val="0"/>
          <w:marTop w:val="0"/>
          <w:marBottom w:val="0"/>
          <w:divBdr>
            <w:top w:val="none" w:sz="0" w:space="0" w:color="auto"/>
            <w:left w:val="none" w:sz="0" w:space="0" w:color="auto"/>
            <w:bottom w:val="none" w:sz="0" w:space="0" w:color="auto"/>
            <w:right w:val="none" w:sz="0" w:space="0" w:color="auto"/>
          </w:divBdr>
        </w:div>
        <w:div w:id="274681529">
          <w:marLeft w:val="0"/>
          <w:marRight w:val="0"/>
          <w:marTop w:val="0"/>
          <w:marBottom w:val="0"/>
          <w:divBdr>
            <w:top w:val="none" w:sz="0" w:space="0" w:color="auto"/>
            <w:left w:val="none" w:sz="0" w:space="0" w:color="auto"/>
            <w:bottom w:val="none" w:sz="0" w:space="0" w:color="auto"/>
            <w:right w:val="none" w:sz="0" w:space="0" w:color="auto"/>
          </w:divBdr>
        </w:div>
      </w:divsChild>
    </w:div>
    <w:div w:id="143074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Provincie" TargetMode="External"/><Relationship Id="rId13" Type="http://schemas.openxmlformats.org/officeDocument/2006/relationships/hyperlink" Target="https://nl.wikipedia.org/wiki/Kruipend_moerasscherm" TargetMode="External"/><Relationship Id="rId18" Type="http://schemas.openxmlformats.org/officeDocument/2006/relationships/hyperlink" Target="https://www.komoot.com/nl-nl/tour/2605465171?share_token=ax4jgw4ULMuDSISY64KLOuu9QBXU81Zk0owEF25JFb2UIlOdl8&amp;ref=wtd"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nl.wikipedia.org/wiki/Nederland" TargetMode="External"/><Relationship Id="rId12" Type="http://schemas.openxmlformats.org/officeDocument/2006/relationships/hyperlink" Target="https://nl.wikipedia.org/wiki/1971"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hyperlink" Target="https://nl.wikipedia.org/wiki/Oost-Zeeuws-Vlaanderen" TargetMode="External"/><Relationship Id="rId11" Type="http://schemas.openxmlformats.org/officeDocument/2006/relationships/hyperlink" Target="https://nl.wikipedia.org/wiki/Lamswaarde" TargetMode="External"/><Relationship Id="rId5" Type="http://schemas.openxmlformats.org/officeDocument/2006/relationships/webSettings" Target="webSettings.xml"/><Relationship Id="rId15" Type="http://schemas.openxmlformats.org/officeDocument/2006/relationships/hyperlink" Target="https://nl.wikipedia.org/wiki/Platte_bies" TargetMode="External"/><Relationship Id="rId10" Type="http://schemas.openxmlformats.org/officeDocument/2006/relationships/hyperlink" Target="https://nl.wikipedia.org/wiki/Hengstdijk"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nl.wikipedia.org/wiki/Zeeland_(provincie)" TargetMode="External"/><Relationship Id="rId14" Type="http://schemas.openxmlformats.org/officeDocument/2006/relationships/hyperlink" Target="https://nl.wikipedia.org/wiki/1993"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50083-65AE-4EBA-914C-8E8B62165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463</Words>
  <Characters>2552</Characters>
  <Application>Microsoft Office Word</Application>
  <DocSecurity>0</DocSecurity>
  <Lines>21</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Stremersch Tom (PZ WaaslandNoord)</dc:creator>
  <cp:keywords/>
  <dc:description/>
  <cp:lastModifiedBy>Stremersch Tom (PZ Scheldewaas)</cp:lastModifiedBy>
  <cp:revision>41</cp:revision>
  <cp:lastPrinted>2023-05-12T09:10:00Z</cp:lastPrinted>
  <dcterms:created xsi:type="dcterms:W3CDTF">2023-05-03T12:01:00Z</dcterms:created>
  <dcterms:modified xsi:type="dcterms:W3CDTF">2025-12-08T15:41:00Z</dcterms:modified>
</cp:coreProperties>
</file>