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3D3E6EB5" w:rsidR="00B61BA2" w:rsidRDefault="00583F32">
      <w:pPr>
        <w:rPr>
          <w:b/>
          <w:bCs/>
          <w:color w:val="FF0000"/>
          <w:sz w:val="36"/>
          <w:szCs w:val="36"/>
          <w:u w:val="single"/>
          <w:lang w:val="nl-NL"/>
        </w:rPr>
      </w:pPr>
      <w:r>
        <w:rPr>
          <w:b/>
          <w:bCs/>
          <w:color w:val="FF0000"/>
          <w:sz w:val="36"/>
          <w:szCs w:val="36"/>
          <w:u w:val="single"/>
          <w:lang w:val="nl-NL"/>
        </w:rPr>
        <w:t xml:space="preserve">Ritten PVC  </w:t>
      </w:r>
      <w:r w:rsidR="00276965">
        <w:rPr>
          <w:b/>
          <w:bCs/>
          <w:color w:val="FF0000"/>
          <w:sz w:val="36"/>
          <w:szCs w:val="36"/>
          <w:u w:val="single"/>
          <w:lang w:val="nl-NL"/>
        </w:rPr>
        <w:t xml:space="preserve">- </w:t>
      </w:r>
      <w:r>
        <w:rPr>
          <w:b/>
          <w:bCs/>
          <w:color w:val="FF0000"/>
          <w:sz w:val="36"/>
          <w:szCs w:val="36"/>
          <w:u w:val="single"/>
          <w:lang w:val="nl-NL"/>
        </w:rPr>
        <w:t xml:space="preserve">groep </w:t>
      </w:r>
      <w:r w:rsidR="00276965">
        <w:rPr>
          <w:b/>
          <w:bCs/>
          <w:color w:val="FF0000"/>
          <w:sz w:val="36"/>
          <w:szCs w:val="36"/>
          <w:u w:val="single"/>
          <w:lang w:val="nl-NL"/>
        </w:rPr>
        <w:t xml:space="preserve">2 </w:t>
      </w:r>
      <w:r>
        <w:rPr>
          <w:b/>
          <w:bCs/>
          <w:color w:val="FF0000"/>
          <w:sz w:val="36"/>
          <w:szCs w:val="36"/>
          <w:u w:val="single"/>
          <w:lang w:val="nl-NL"/>
        </w:rPr>
        <w:t>:</w:t>
      </w:r>
    </w:p>
    <w:p w14:paraId="34E49FF8" w14:textId="1C1F9DD9" w:rsidR="00A33D97" w:rsidRPr="0035150C" w:rsidRDefault="009D30E1">
      <w:pPr>
        <w:rPr>
          <w:b/>
          <w:bCs/>
          <w:color w:val="7030A0"/>
          <w:sz w:val="32"/>
          <w:szCs w:val="32"/>
          <w:u w:val="single"/>
        </w:rPr>
      </w:pPr>
      <w:r>
        <w:rPr>
          <w:b/>
          <w:bCs/>
          <w:color w:val="7030A0"/>
          <w:sz w:val="32"/>
          <w:szCs w:val="32"/>
          <w:u w:val="single"/>
        </w:rPr>
        <w:t xml:space="preserve">11. </w:t>
      </w:r>
      <w:r w:rsidR="00C40C00" w:rsidRPr="0035150C">
        <w:rPr>
          <w:b/>
          <w:bCs/>
          <w:color w:val="7030A0"/>
          <w:sz w:val="32"/>
          <w:szCs w:val="32"/>
          <w:u w:val="single"/>
        </w:rPr>
        <w:t>Kasteel van Laarne</w:t>
      </w:r>
      <w:r w:rsidR="001D7CA3">
        <w:rPr>
          <w:b/>
          <w:bCs/>
          <w:color w:val="7030A0"/>
          <w:sz w:val="32"/>
          <w:szCs w:val="32"/>
          <w:u w:val="single"/>
        </w:rPr>
        <w:t xml:space="preserve"> – </w:t>
      </w:r>
      <w:r>
        <w:rPr>
          <w:b/>
          <w:bCs/>
          <w:color w:val="7030A0"/>
          <w:sz w:val="32"/>
          <w:szCs w:val="32"/>
          <w:u w:val="single"/>
        </w:rPr>
        <w:t>10 mei 2026</w:t>
      </w:r>
      <w:r w:rsidR="001D7CA3">
        <w:rPr>
          <w:b/>
          <w:bCs/>
          <w:color w:val="7030A0"/>
          <w:sz w:val="32"/>
          <w:szCs w:val="32"/>
          <w:u w:val="single"/>
        </w:rPr>
        <w:t xml:space="preserve"> om 08:45 uur</w:t>
      </w:r>
      <w:r w:rsidR="00E93A6D">
        <w:rPr>
          <w:b/>
          <w:bCs/>
          <w:color w:val="7030A0"/>
          <w:sz w:val="32"/>
          <w:szCs w:val="32"/>
          <w:u w:val="single"/>
        </w:rPr>
        <w:t>, 6</w:t>
      </w:r>
      <w:r>
        <w:rPr>
          <w:b/>
          <w:bCs/>
          <w:color w:val="7030A0"/>
          <w:sz w:val="32"/>
          <w:szCs w:val="32"/>
          <w:u w:val="single"/>
        </w:rPr>
        <w:t>5</w:t>
      </w:r>
      <w:r w:rsidR="00E93A6D">
        <w:rPr>
          <w:b/>
          <w:bCs/>
          <w:color w:val="7030A0"/>
          <w:sz w:val="32"/>
          <w:szCs w:val="32"/>
          <w:u w:val="single"/>
        </w:rPr>
        <w:t xml:space="preserve"> km</w:t>
      </w:r>
    </w:p>
    <w:p w14:paraId="7837702F" w14:textId="3F9EC82C" w:rsidR="00C40C00" w:rsidRDefault="006D0D9A">
      <w:pPr>
        <w:rPr>
          <w:color w:val="000000" w:themeColor="text1"/>
          <w:sz w:val="24"/>
          <w:szCs w:val="24"/>
        </w:rPr>
      </w:pPr>
      <w:r>
        <w:rPr>
          <w:color w:val="000000" w:themeColor="text1"/>
          <w:sz w:val="24"/>
          <w:szCs w:val="24"/>
        </w:rPr>
        <w:t xml:space="preserve">Na een feestnacht tgv </w:t>
      </w:r>
      <w:proofErr w:type="spellStart"/>
      <w:r>
        <w:rPr>
          <w:color w:val="000000" w:themeColor="text1"/>
          <w:sz w:val="24"/>
          <w:szCs w:val="24"/>
        </w:rPr>
        <w:t>Puivelde</w:t>
      </w:r>
      <w:proofErr w:type="spellEnd"/>
      <w:r>
        <w:rPr>
          <w:color w:val="000000" w:themeColor="text1"/>
          <w:sz w:val="24"/>
          <w:szCs w:val="24"/>
        </w:rPr>
        <w:t xml:space="preserve"> kermis rijden we een iets korter ritje naar het mooie kasteel van Laarne. </w:t>
      </w:r>
      <w:r w:rsidR="00C40C00">
        <w:rPr>
          <w:color w:val="000000" w:themeColor="text1"/>
          <w:sz w:val="24"/>
          <w:szCs w:val="24"/>
        </w:rPr>
        <w:t xml:space="preserve">Vertrekken </w:t>
      </w:r>
      <w:r w:rsidR="00B11D0C">
        <w:rPr>
          <w:color w:val="000000" w:themeColor="text1"/>
          <w:sz w:val="24"/>
          <w:szCs w:val="24"/>
        </w:rPr>
        <w:t xml:space="preserve">westwaarts en </w:t>
      </w:r>
      <w:r w:rsidR="00C40C00">
        <w:rPr>
          <w:color w:val="000000" w:themeColor="text1"/>
          <w:sz w:val="24"/>
          <w:szCs w:val="24"/>
        </w:rPr>
        <w:t xml:space="preserve">via de Dries in </w:t>
      </w:r>
      <w:proofErr w:type="spellStart"/>
      <w:r w:rsidR="00C40C00">
        <w:rPr>
          <w:color w:val="000000" w:themeColor="text1"/>
          <w:sz w:val="24"/>
          <w:szCs w:val="24"/>
        </w:rPr>
        <w:t>Sinaai</w:t>
      </w:r>
      <w:proofErr w:type="spellEnd"/>
      <w:r w:rsidR="00C40C00">
        <w:rPr>
          <w:color w:val="000000" w:themeColor="text1"/>
          <w:sz w:val="24"/>
          <w:szCs w:val="24"/>
        </w:rPr>
        <w:t xml:space="preserve"> en langs de Hulstbaan in de richting van </w:t>
      </w:r>
      <w:proofErr w:type="spellStart"/>
      <w:r w:rsidR="00C40C00">
        <w:rPr>
          <w:color w:val="000000" w:themeColor="text1"/>
          <w:sz w:val="24"/>
          <w:szCs w:val="24"/>
        </w:rPr>
        <w:t>Daknam</w:t>
      </w:r>
      <w:proofErr w:type="spellEnd"/>
      <w:r w:rsidR="00C40C00">
        <w:rPr>
          <w:color w:val="000000" w:themeColor="text1"/>
          <w:sz w:val="24"/>
          <w:szCs w:val="24"/>
        </w:rPr>
        <w:t xml:space="preserve">.  Voorbij </w:t>
      </w:r>
      <w:proofErr w:type="spellStart"/>
      <w:r w:rsidR="00C40C00">
        <w:rPr>
          <w:color w:val="000000" w:themeColor="text1"/>
          <w:sz w:val="24"/>
          <w:szCs w:val="24"/>
        </w:rPr>
        <w:t>Daknam</w:t>
      </w:r>
      <w:proofErr w:type="spellEnd"/>
      <w:r w:rsidR="00C40C00">
        <w:rPr>
          <w:color w:val="000000" w:themeColor="text1"/>
          <w:sz w:val="24"/>
          <w:szCs w:val="24"/>
        </w:rPr>
        <w:t xml:space="preserve"> rijden we klein stukje op de N70</w:t>
      </w:r>
      <w:r w:rsidR="006F4F47">
        <w:rPr>
          <w:color w:val="000000" w:themeColor="text1"/>
          <w:sz w:val="24"/>
          <w:szCs w:val="24"/>
        </w:rPr>
        <w:t xml:space="preserve">.  Goede kilometer verder op de N70 (mooi fietspad) gaan wij links en bollen tot in </w:t>
      </w:r>
      <w:proofErr w:type="spellStart"/>
      <w:r w:rsidR="006F4F47">
        <w:rPr>
          <w:color w:val="000000" w:themeColor="text1"/>
          <w:sz w:val="24"/>
          <w:szCs w:val="24"/>
        </w:rPr>
        <w:t>Oudenbos</w:t>
      </w:r>
      <w:proofErr w:type="spellEnd"/>
      <w:r w:rsidR="006F4F47">
        <w:rPr>
          <w:color w:val="000000" w:themeColor="text1"/>
          <w:sz w:val="24"/>
          <w:szCs w:val="24"/>
        </w:rPr>
        <w:t xml:space="preserve"> (Lokeren).  Hier volgen wij een klein stuk </w:t>
      </w:r>
      <w:r w:rsidR="00C40C00">
        <w:rPr>
          <w:color w:val="000000" w:themeColor="text1"/>
          <w:sz w:val="24"/>
          <w:szCs w:val="24"/>
        </w:rPr>
        <w:t>de fietsautostrade F4</w:t>
      </w:r>
      <w:r w:rsidR="006F4F47">
        <w:rPr>
          <w:color w:val="000000" w:themeColor="text1"/>
          <w:sz w:val="24"/>
          <w:szCs w:val="24"/>
        </w:rPr>
        <w:t xml:space="preserve"> tot </w:t>
      </w:r>
      <w:proofErr w:type="spellStart"/>
      <w:r w:rsidR="006F4F47">
        <w:rPr>
          <w:color w:val="000000" w:themeColor="text1"/>
          <w:sz w:val="24"/>
          <w:szCs w:val="24"/>
        </w:rPr>
        <w:t>Beervelde</w:t>
      </w:r>
      <w:proofErr w:type="spellEnd"/>
      <w:r w:rsidR="006F4F47">
        <w:rPr>
          <w:color w:val="000000" w:themeColor="text1"/>
          <w:sz w:val="24"/>
          <w:szCs w:val="24"/>
        </w:rPr>
        <w:t xml:space="preserve">.   </w:t>
      </w:r>
      <w:r w:rsidR="00C40C00">
        <w:rPr>
          <w:color w:val="000000" w:themeColor="text1"/>
          <w:sz w:val="24"/>
          <w:szCs w:val="24"/>
        </w:rPr>
        <w:t>Hier voorbij rijden we tot in het centrum van Laarne waar we stoppen aan het kasteel van Laarne.</w:t>
      </w:r>
    </w:p>
    <w:p w14:paraId="6FD632E4" w14:textId="0E4A190C" w:rsidR="00C40C00" w:rsidRDefault="006F4F47">
      <w:pPr>
        <w:rPr>
          <w:color w:val="000000" w:themeColor="text1"/>
          <w:sz w:val="24"/>
          <w:szCs w:val="24"/>
        </w:rPr>
      </w:pPr>
      <w:r>
        <w:rPr>
          <w:color w:val="000000" w:themeColor="text1"/>
          <w:sz w:val="24"/>
          <w:szCs w:val="24"/>
        </w:rPr>
        <w:t xml:space="preserve">Langs mooi landelijke wegen </w:t>
      </w:r>
      <w:r w:rsidR="00C40C00">
        <w:rPr>
          <w:color w:val="000000" w:themeColor="text1"/>
          <w:sz w:val="24"/>
          <w:szCs w:val="24"/>
        </w:rPr>
        <w:t xml:space="preserve">keren we </w:t>
      </w:r>
      <w:r>
        <w:rPr>
          <w:color w:val="000000" w:themeColor="text1"/>
          <w:sz w:val="24"/>
          <w:szCs w:val="24"/>
        </w:rPr>
        <w:t xml:space="preserve">terug </w:t>
      </w:r>
      <w:r w:rsidR="00C40C00">
        <w:rPr>
          <w:color w:val="000000" w:themeColor="text1"/>
          <w:sz w:val="24"/>
          <w:szCs w:val="24"/>
        </w:rPr>
        <w:t xml:space="preserve">via Kalken en </w:t>
      </w:r>
      <w:proofErr w:type="spellStart"/>
      <w:r w:rsidR="00C40C00">
        <w:rPr>
          <w:color w:val="000000" w:themeColor="text1"/>
          <w:sz w:val="24"/>
          <w:szCs w:val="24"/>
        </w:rPr>
        <w:t>Overmere</w:t>
      </w:r>
      <w:proofErr w:type="spellEnd"/>
      <w:r w:rsidR="00C40C00">
        <w:rPr>
          <w:color w:val="000000" w:themeColor="text1"/>
          <w:sz w:val="24"/>
          <w:szCs w:val="24"/>
        </w:rPr>
        <w:t>.</w:t>
      </w:r>
      <w:r>
        <w:rPr>
          <w:color w:val="000000" w:themeColor="text1"/>
          <w:sz w:val="24"/>
          <w:szCs w:val="24"/>
        </w:rPr>
        <w:t xml:space="preserve">  </w:t>
      </w:r>
      <w:proofErr w:type="spellStart"/>
      <w:r>
        <w:rPr>
          <w:color w:val="000000" w:themeColor="text1"/>
          <w:sz w:val="24"/>
          <w:szCs w:val="24"/>
        </w:rPr>
        <w:t>Thv</w:t>
      </w:r>
      <w:proofErr w:type="spellEnd"/>
      <w:r>
        <w:rPr>
          <w:color w:val="000000" w:themeColor="text1"/>
          <w:sz w:val="24"/>
          <w:szCs w:val="24"/>
        </w:rPr>
        <w:t xml:space="preserve"> Lokeren volgen wij opnieuw stukje de F4.  Mocht het nodig zijn voor de vlotheid op dit fietspad rijden wij soms eens achter elkaar </w:t>
      </w:r>
      <w:proofErr w:type="spellStart"/>
      <w:r>
        <w:rPr>
          <w:color w:val="000000" w:themeColor="text1"/>
          <w:sz w:val="24"/>
          <w:szCs w:val="24"/>
        </w:rPr>
        <w:t>ipv</w:t>
      </w:r>
      <w:proofErr w:type="spellEnd"/>
      <w:r>
        <w:rPr>
          <w:color w:val="000000" w:themeColor="text1"/>
          <w:sz w:val="24"/>
          <w:szCs w:val="24"/>
        </w:rPr>
        <w:t xml:space="preserve"> twee aan twee.</w:t>
      </w:r>
    </w:p>
    <w:p w14:paraId="2881D86E" w14:textId="77777777" w:rsidR="00C40C00" w:rsidRDefault="00C40C00">
      <w:pPr>
        <w:rPr>
          <w:color w:val="000000" w:themeColor="text1"/>
          <w:sz w:val="24"/>
          <w:szCs w:val="24"/>
        </w:rPr>
      </w:pPr>
    </w:p>
    <w:p w14:paraId="3156BAC4" w14:textId="3E28365F" w:rsidR="00EA145F" w:rsidRDefault="007C0212">
      <w:pPr>
        <w:rPr>
          <w:color w:val="000000" w:themeColor="text1"/>
          <w:sz w:val="24"/>
          <w:szCs w:val="24"/>
        </w:rPr>
      </w:pPr>
      <w:r w:rsidRPr="00E93A6D">
        <w:rPr>
          <w:b/>
          <w:bCs/>
          <w:color w:val="000000" w:themeColor="text1"/>
          <w:sz w:val="24"/>
          <w:szCs w:val="24"/>
          <w:u w:val="single"/>
        </w:rPr>
        <w:t>Vrij tempo</w:t>
      </w:r>
      <w:r w:rsidRPr="00E93A6D">
        <w:rPr>
          <w:color w:val="000000" w:themeColor="text1"/>
          <w:sz w:val="24"/>
          <w:szCs w:val="24"/>
        </w:rPr>
        <w:t xml:space="preserve"> </w:t>
      </w:r>
      <w:r>
        <w:rPr>
          <w:color w:val="000000" w:themeColor="text1"/>
          <w:sz w:val="24"/>
          <w:szCs w:val="24"/>
        </w:rPr>
        <w:t xml:space="preserve">: geen </w:t>
      </w:r>
    </w:p>
    <w:p w14:paraId="4F92A743" w14:textId="77777777" w:rsidR="00B11D0C" w:rsidRDefault="00B11D0C">
      <w:pPr>
        <w:rPr>
          <w:color w:val="000000" w:themeColor="text1"/>
          <w:sz w:val="24"/>
          <w:szCs w:val="24"/>
        </w:rPr>
      </w:pPr>
    </w:p>
    <w:p w14:paraId="24F40FC1" w14:textId="12D1FCF2" w:rsidR="00C40C00" w:rsidRPr="00E93A6D" w:rsidRDefault="00C40C00">
      <w:pPr>
        <w:rPr>
          <w:b/>
          <w:bCs/>
          <w:color w:val="000000" w:themeColor="text1"/>
          <w:sz w:val="24"/>
          <w:szCs w:val="24"/>
          <w:u w:val="single"/>
        </w:rPr>
      </w:pPr>
      <w:r w:rsidRPr="00E93A6D">
        <w:rPr>
          <w:b/>
          <w:bCs/>
          <w:color w:val="000000" w:themeColor="text1"/>
          <w:sz w:val="24"/>
          <w:szCs w:val="24"/>
          <w:u w:val="single"/>
        </w:rPr>
        <w:t>Weetjes:</w:t>
      </w:r>
    </w:p>
    <w:p w14:paraId="006EBA5E" w14:textId="1D60439F" w:rsidR="00C40C00" w:rsidRDefault="00C40C00">
      <w:pPr>
        <w:rPr>
          <w:b/>
          <w:bCs/>
          <w:color w:val="7030A0"/>
          <w:sz w:val="24"/>
          <w:szCs w:val="24"/>
          <w:u w:val="single"/>
          <w:lang w:val="nl-NL"/>
        </w:rPr>
      </w:pPr>
      <w:r w:rsidRPr="00C40C00">
        <w:rPr>
          <w:color w:val="000000" w:themeColor="text1"/>
        </w:rPr>
        <w:t xml:space="preserve">Het </w:t>
      </w:r>
      <w:r w:rsidRPr="00C40C00">
        <w:rPr>
          <w:b/>
          <w:bCs/>
          <w:color w:val="000000" w:themeColor="text1"/>
        </w:rPr>
        <w:t>Kasteel van Laarne</w:t>
      </w:r>
      <w:r w:rsidRPr="00C40C00">
        <w:rPr>
          <w:color w:val="000000" w:themeColor="text1"/>
        </w:rPr>
        <w:t xml:space="preserve"> is een </w:t>
      </w:r>
      <w:hyperlink r:id="rId5" w:tooltip="Kasteel" w:history="1">
        <w:r w:rsidRPr="00C40C00">
          <w:rPr>
            <w:color w:val="000000" w:themeColor="text1"/>
            <w:u w:val="single"/>
          </w:rPr>
          <w:t>kasteel</w:t>
        </w:r>
      </w:hyperlink>
      <w:r w:rsidRPr="00C40C00">
        <w:rPr>
          <w:color w:val="000000" w:themeColor="text1"/>
        </w:rPr>
        <w:t xml:space="preserve"> in de </w:t>
      </w:r>
      <w:hyperlink r:id="rId6" w:tooltip="België" w:history="1">
        <w:r w:rsidRPr="00C40C00">
          <w:rPr>
            <w:color w:val="000000" w:themeColor="text1"/>
            <w:u w:val="single"/>
          </w:rPr>
          <w:t>Belgische</w:t>
        </w:r>
      </w:hyperlink>
      <w:r w:rsidRPr="00C40C00">
        <w:rPr>
          <w:color w:val="000000" w:themeColor="text1"/>
        </w:rPr>
        <w:t xml:space="preserve"> gemeente </w:t>
      </w:r>
      <w:hyperlink r:id="rId7" w:tooltip="Laarne" w:history="1">
        <w:r w:rsidRPr="00C40C00">
          <w:rPr>
            <w:color w:val="000000" w:themeColor="text1"/>
            <w:u w:val="single"/>
          </w:rPr>
          <w:t>Laarne</w:t>
        </w:r>
      </w:hyperlink>
      <w:r w:rsidRPr="00C40C00">
        <w:rPr>
          <w:color w:val="000000" w:themeColor="text1"/>
        </w:rPr>
        <w:t xml:space="preserve">. Omstreeks 1200 werd er een houten paalconstructie opgetrokken. Kort daarop hoogde men de grond op en kwam er een nieuwe, sterkere opbouw. Pas circa 1300 verrees het eerste stenen gebouwtje waaruit later het huidige poortgebouw ontstond. Daarna evolueerde de kasteelzone in minder dan anderhalve eeuw naar de huidige </w:t>
      </w:r>
      <w:hyperlink r:id="rId8" w:tooltip="Waterburcht" w:history="1">
        <w:r w:rsidRPr="00C40C00">
          <w:rPr>
            <w:color w:val="000000" w:themeColor="text1"/>
            <w:u w:val="single"/>
          </w:rPr>
          <w:t>waterburcht</w:t>
        </w:r>
      </w:hyperlink>
      <w:r w:rsidRPr="00C40C00">
        <w:rPr>
          <w:color w:val="000000" w:themeColor="text1"/>
        </w:rPr>
        <w:t>. Na een restauratie in 1962 doet het dienst als museum bekend om zijn collectie van zilverwerk.</w:t>
      </w:r>
      <w:r w:rsidR="00E969BD">
        <w:rPr>
          <w:color w:val="000000" w:themeColor="text1"/>
        </w:rPr>
        <w:t xml:space="preserve"> </w:t>
      </w:r>
      <w:r w:rsidR="00E969BD" w:rsidRPr="00E969BD">
        <w:rPr>
          <w:color w:val="000000" w:themeColor="text1"/>
          <w:sz w:val="20"/>
          <w:szCs w:val="20"/>
        </w:rPr>
        <w:t xml:space="preserve">(bron </w:t>
      </w:r>
      <w:proofErr w:type="spellStart"/>
      <w:r w:rsidR="00E969BD" w:rsidRPr="00E969BD">
        <w:rPr>
          <w:color w:val="000000" w:themeColor="text1"/>
          <w:sz w:val="20"/>
          <w:szCs w:val="20"/>
        </w:rPr>
        <w:t>wikipedia</w:t>
      </w:r>
      <w:proofErr w:type="spellEnd"/>
      <w:r w:rsidR="00E969BD" w:rsidRPr="00E969BD">
        <w:rPr>
          <w:color w:val="000000" w:themeColor="text1"/>
          <w:sz w:val="20"/>
          <w:szCs w:val="20"/>
        </w:rPr>
        <w:t>)</w:t>
      </w:r>
    </w:p>
    <w:p w14:paraId="717E5B61" w14:textId="72A3BF9D" w:rsidR="00CA3581" w:rsidRDefault="00017300">
      <w:pPr>
        <w:rPr>
          <w:noProof/>
        </w:rPr>
      </w:pPr>
      <w:r>
        <w:rPr>
          <w:noProof/>
        </w:rPr>
        <w:drawing>
          <wp:inline distT="0" distB="0" distL="0" distR="0" wp14:anchorId="7EE569D2" wp14:editId="46BA1B9C">
            <wp:extent cx="4667250" cy="3152775"/>
            <wp:effectExtent l="0" t="0" r="0" b="9525"/>
            <wp:docPr id="253176155" name="Picture 1" descr="A group of people in uniform standing in front of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76155" name="Picture 1" descr="A group of people in uniform standing in front of a cast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014" cy="3165450"/>
                    </a:xfrm>
                    <a:prstGeom prst="rect">
                      <a:avLst/>
                    </a:prstGeom>
                    <a:noFill/>
                    <a:ln>
                      <a:noFill/>
                    </a:ln>
                  </pic:spPr>
                </pic:pic>
              </a:graphicData>
            </a:graphic>
          </wp:inline>
        </w:drawing>
      </w:r>
    </w:p>
    <w:p w14:paraId="34E4C390" w14:textId="27FEC31B" w:rsidR="00CA3581" w:rsidRPr="00CA3581" w:rsidRDefault="00CA3581">
      <w:pPr>
        <w:rPr>
          <w:sz w:val="18"/>
          <w:szCs w:val="18"/>
          <w:lang w:val="nl-NL"/>
        </w:rPr>
      </w:pPr>
      <w:r w:rsidRPr="00CA3581">
        <w:rPr>
          <w:sz w:val="24"/>
          <w:szCs w:val="24"/>
          <w:lang w:val="nl-NL"/>
        </w:rPr>
        <w:t xml:space="preserve">Kasteel van Laarne </w:t>
      </w:r>
      <w:r w:rsidRPr="00CA3581">
        <w:rPr>
          <w:sz w:val="18"/>
          <w:szCs w:val="18"/>
          <w:lang w:val="nl-NL"/>
        </w:rPr>
        <w:t>(eigen foto)</w:t>
      </w:r>
    </w:p>
    <w:p w14:paraId="6C7B9B84" w14:textId="77777777" w:rsidR="00CA3581" w:rsidRDefault="00CA3581">
      <w:pPr>
        <w:rPr>
          <w:b/>
          <w:bCs/>
          <w:color w:val="7030A0"/>
          <w:sz w:val="24"/>
          <w:szCs w:val="24"/>
          <w:u w:val="single"/>
          <w:lang w:val="nl-NL"/>
        </w:rPr>
      </w:pPr>
    </w:p>
    <w:p w14:paraId="66DC6EA3" w14:textId="6417C8B6" w:rsidR="00CA3581" w:rsidRDefault="00CA3581">
      <w:pPr>
        <w:rPr>
          <w:b/>
          <w:bCs/>
          <w:color w:val="7030A0"/>
          <w:sz w:val="24"/>
          <w:szCs w:val="24"/>
          <w:u w:val="single"/>
          <w:lang w:val="nl-NL"/>
        </w:rPr>
      </w:pPr>
      <w:r>
        <w:rPr>
          <w:noProof/>
        </w:rPr>
        <w:drawing>
          <wp:inline distT="0" distB="0" distL="0" distR="0" wp14:anchorId="7A22D0D6" wp14:editId="7A376F2C">
            <wp:extent cx="2648310" cy="2828925"/>
            <wp:effectExtent l="0" t="0" r="0" b="0"/>
            <wp:docPr id="915924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077" cy="2852176"/>
                    </a:xfrm>
                    <a:prstGeom prst="rect">
                      <a:avLst/>
                    </a:prstGeom>
                    <a:noFill/>
                    <a:ln>
                      <a:noFill/>
                    </a:ln>
                  </pic:spPr>
                </pic:pic>
              </a:graphicData>
            </a:graphic>
          </wp:inline>
        </w:drawing>
      </w:r>
    </w:p>
    <w:p w14:paraId="0D2BA2DA" w14:textId="21A8A43D" w:rsidR="00CA3581" w:rsidRDefault="00CA3581">
      <w:pPr>
        <w:rPr>
          <w:b/>
          <w:bCs/>
          <w:color w:val="7030A0"/>
          <w:sz w:val="24"/>
          <w:szCs w:val="24"/>
          <w:u w:val="single"/>
          <w:lang w:val="nl-NL"/>
        </w:rPr>
      </w:pPr>
      <w:r w:rsidRPr="00CA3581">
        <w:rPr>
          <w:sz w:val="24"/>
          <w:szCs w:val="24"/>
          <w:lang w:val="nl-NL"/>
        </w:rPr>
        <w:t xml:space="preserve">Kasteel van Laarne </w:t>
      </w:r>
      <w:r w:rsidRPr="00CA3581">
        <w:rPr>
          <w:sz w:val="18"/>
          <w:szCs w:val="18"/>
          <w:lang w:val="nl-NL"/>
        </w:rPr>
        <w:t>(eigen foto)</w:t>
      </w:r>
    </w:p>
    <w:p w14:paraId="23B9A16A" w14:textId="77777777" w:rsidR="00CA3581" w:rsidRDefault="00CA3581">
      <w:pPr>
        <w:rPr>
          <w:b/>
          <w:bCs/>
          <w:color w:val="7030A0"/>
          <w:sz w:val="24"/>
          <w:szCs w:val="24"/>
          <w:u w:val="single"/>
          <w:lang w:val="nl-NL"/>
        </w:rPr>
      </w:pPr>
    </w:p>
    <w:p w14:paraId="5C0ABAB9" w14:textId="77777777" w:rsidR="006F4F47" w:rsidRDefault="00C40C00">
      <w:pPr>
        <w:rPr>
          <w:b/>
          <w:bCs/>
          <w:color w:val="000000" w:themeColor="text1"/>
          <w:sz w:val="28"/>
          <w:szCs w:val="28"/>
          <w:u w:val="single"/>
          <w:lang w:val="nl-NL"/>
        </w:rPr>
      </w:pPr>
      <w:r w:rsidRPr="00E93A6D">
        <w:rPr>
          <w:b/>
          <w:bCs/>
          <w:color w:val="000000" w:themeColor="text1"/>
          <w:sz w:val="28"/>
          <w:szCs w:val="28"/>
          <w:u w:val="single"/>
          <w:lang w:val="nl-NL"/>
        </w:rPr>
        <w:t>G</w:t>
      </w:r>
      <w:r w:rsidR="006F4F47">
        <w:rPr>
          <w:b/>
          <w:bCs/>
          <w:color w:val="000000" w:themeColor="text1"/>
          <w:sz w:val="28"/>
          <w:szCs w:val="28"/>
          <w:u w:val="single"/>
          <w:lang w:val="nl-NL"/>
        </w:rPr>
        <w:t>PX</w:t>
      </w:r>
      <w:r w:rsidRPr="00E93A6D">
        <w:rPr>
          <w:b/>
          <w:bCs/>
          <w:color w:val="000000" w:themeColor="text1"/>
          <w:sz w:val="28"/>
          <w:szCs w:val="28"/>
          <w:u w:val="single"/>
          <w:lang w:val="nl-NL"/>
        </w:rPr>
        <w:t xml:space="preserve"> : </w:t>
      </w:r>
    </w:p>
    <w:p w14:paraId="7565A210" w14:textId="06C41A0F" w:rsidR="00C40C00" w:rsidRDefault="006F4F47">
      <w:pPr>
        <w:rPr>
          <w:b/>
          <w:bCs/>
          <w:color w:val="000000" w:themeColor="text1"/>
          <w:sz w:val="28"/>
          <w:szCs w:val="28"/>
          <w:u w:val="single"/>
          <w:lang w:val="nl-NL"/>
        </w:rPr>
      </w:pPr>
      <w:hyperlink r:id="rId11" w:history="1">
        <w:r w:rsidRPr="00B80C4B">
          <w:rPr>
            <w:rStyle w:val="Hyperlink"/>
            <w:b/>
            <w:bCs/>
            <w:sz w:val="28"/>
            <w:szCs w:val="28"/>
            <w:lang w:val="nl-NL"/>
          </w:rPr>
          <w:t>https://www.komoot.com/nl-nl/tour/1721612598?share_token=ardlhIWjnGmGzpYY9Z5U6dsJJt0Zk0pxNmLjjXF28NaIjpTiV8&amp;ref=wtd</w:t>
        </w:r>
      </w:hyperlink>
    </w:p>
    <w:p w14:paraId="78BA3CB8" w14:textId="77777777" w:rsidR="006F4F47" w:rsidRDefault="006F4F47">
      <w:pPr>
        <w:rPr>
          <w:b/>
          <w:bCs/>
          <w:color w:val="000000" w:themeColor="text1"/>
          <w:sz w:val="28"/>
          <w:szCs w:val="28"/>
          <w:u w:val="single"/>
          <w:lang w:val="nl-NL"/>
        </w:rPr>
      </w:pPr>
    </w:p>
    <w:p w14:paraId="5C078692" w14:textId="189FA8FE" w:rsidR="006F4F47" w:rsidRPr="00E93A6D" w:rsidRDefault="006F4F47">
      <w:pPr>
        <w:rPr>
          <w:b/>
          <w:bCs/>
          <w:color w:val="000000" w:themeColor="text1"/>
          <w:sz w:val="28"/>
          <w:szCs w:val="28"/>
          <w:u w:val="single"/>
          <w:lang w:val="nl-NL"/>
        </w:rPr>
      </w:pPr>
      <w:r w:rsidRPr="006F4F47">
        <w:rPr>
          <w:noProof/>
        </w:rPr>
        <w:drawing>
          <wp:inline distT="0" distB="0" distL="0" distR="0" wp14:anchorId="4022E899" wp14:editId="1BFAC7BA">
            <wp:extent cx="3252159" cy="3432810"/>
            <wp:effectExtent l="0" t="0" r="5715" b="0"/>
            <wp:docPr id="107373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32439" name=""/>
                    <pic:cNvPicPr/>
                  </pic:nvPicPr>
                  <pic:blipFill>
                    <a:blip r:embed="rId12"/>
                    <a:stretch>
                      <a:fillRect/>
                    </a:stretch>
                  </pic:blipFill>
                  <pic:spPr>
                    <a:xfrm>
                      <a:off x="0" y="0"/>
                      <a:ext cx="3297012" cy="3480155"/>
                    </a:xfrm>
                    <a:prstGeom prst="rect">
                      <a:avLst/>
                    </a:prstGeom>
                  </pic:spPr>
                </pic:pic>
              </a:graphicData>
            </a:graphic>
          </wp:inline>
        </w:drawing>
      </w:r>
    </w:p>
    <w:p w14:paraId="500C16A0" w14:textId="27BAB03B" w:rsidR="00B61BA2" w:rsidRDefault="00B61BA2">
      <w:pPr>
        <w:rPr>
          <w:noProof/>
        </w:rPr>
      </w:pPr>
    </w:p>
    <w:p w14:paraId="7E97D98C" w14:textId="77777777" w:rsidR="007C0212" w:rsidRDefault="007C0212">
      <w:pPr>
        <w:rPr>
          <w:noProof/>
        </w:rPr>
      </w:pPr>
    </w:p>
    <w:p w14:paraId="272AE66F" w14:textId="77777777" w:rsidR="007C0212" w:rsidRDefault="007C0212">
      <w:pPr>
        <w:rPr>
          <w:noProof/>
        </w:rPr>
      </w:pPr>
    </w:p>
    <w:p w14:paraId="56979983" w14:textId="5CDCECC3" w:rsidR="007C0212" w:rsidRDefault="007C0212">
      <w:pPr>
        <w:rPr>
          <w:sz w:val="24"/>
          <w:szCs w:val="24"/>
          <w:lang w:val="nl-NL"/>
        </w:rPr>
      </w:pPr>
      <w:r>
        <w:rPr>
          <w:noProof/>
        </w:rPr>
        <w:drawing>
          <wp:inline distT="0" distB="0" distL="0" distR="0" wp14:anchorId="682F2060" wp14:editId="464B284E">
            <wp:extent cx="4572000" cy="5814060"/>
            <wp:effectExtent l="0" t="0" r="0" b="0"/>
            <wp:docPr id="152230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7009" cy="5820430"/>
                    </a:xfrm>
                    <a:prstGeom prst="rect">
                      <a:avLst/>
                    </a:prstGeom>
                    <a:noFill/>
                    <a:ln>
                      <a:noFill/>
                    </a:ln>
                  </pic:spPr>
                </pic:pic>
              </a:graphicData>
            </a:graphic>
          </wp:inline>
        </w:drawing>
      </w:r>
    </w:p>
    <w:p w14:paraId="1DE17010" w14:textId="34342C5E" w:rsidR="006F4F47" w:rsidRPr="00C17332" w:rsidRDefault="006F4F47">
      <w:pPr>
        <w:rPr>
          <w:sz w:val="24"/>
          <w:szCs w:val="24"/>
          <w:lang w:val="nl-NL"/>
        </w:rPr>
      </w:pPr>
      <w:r>
        <w:rPr>
          <w:sz w:val="24"/>
          <w:szCs w:val="24"/>
          <w:lang w:val="nl-NL"/>
        </w:rPr>
        <w:t>Kaart rit PVC naar kasteel van Laarne groep 2.</w:t>
      </w:r>
    </w:p>
    <w:sectPr w:rsidR="006F4F47" w:rsidRPr="00C173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17300"/>
    <w:rsid w:val="000623FE"/>
    <w:rsid w:val="000754C3"/>
    <w:rsid w:val="001C5A32"/>
    <w:rsid w:val="001D5310"/>
    <w:rsid w:val="001D7CA3"/>
    <w:rsid w:val="001F1A38"/>
    <w:rsid w:val="002277CB"/>
    <w:rsid w:val="00276965"/>
    <w:rsid w:val="0035150C"/>
    <w:rsid w:val="004A240E"/>
    <w:rsid w:val="004B3069"/>
    <w:rsid w:val="004C423B"/>
    <w:rsid w:val="00562FBA"/>
    <w:rsid w:val="00583F32"/>
    <w:rsid w:val="00631CFF"/>
    <w:rsid w:val="006475CD"/>
    <w:rsid w:val="006C058C"/>
    <w:rsid w:val="006D0D9A"/>
    <w:rsid w:val="006D230A"/>
    <w:rsid w:val="006F4F47"/>
    <w:rsid w:val="0072161A"/>
    <w:rsid w:val="00755E52"/>
    <w:rsid w:val="007951EE"/>
    <w:rsid w:val="007C0212"/>
    <w:rsid w:val="008C2076"/>
    <w:rsid w:val="00904DC5"/>
    <w:rsid w:val="0092317A"/>
    <w:rsid w:val="00976F9A"/>
    <w:rsid w:val="009807E1"/>
    <w:rsid w:val="009968D2"/>
    <w:rsid w:val="009D30E1"/>
    <w:rsid w:val="009F3E22"/>
    <w:rsid w:val="00A33D97"/>
    <w:rsid w:val="00AB03F2"/>
    <w:rsid w:val="00B11D0C"/>
    <w:rsid w:val="00B3539F"/>
    <w:rsid w:val="00B61BA2"/>
    <w:rsid w:val="00BB2501"/>
    <w:rsid w:val="00C136AE"/>
    <w:rsid w:val="00C1710D"/>
    <w:rsid w:val="00C17332"/>
    <w:rsid w:val="00C40C00"/>
    <w:rsid w:val="00C46B36"/>
    <w:rsid w:val="00C67DE3"/>
    <w:rsid w:val="00C742B8"/>
    <w:rsid w:val="00CA3581"/>
    <w:rsid w:val="00DE13AA"/>
    <w:rsid w:val="00E36197"/>
    <w:rsid w:val="00E93A6D"/>
    <w:rsid w:val="00E969BD"/>
    <w:rsid w:val="00EA145F"/>
    <w:rsid w:val="00EB0F9F"/>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character" w:styleId="UnresolvedMention">
    <w:name w:val="Unresolved Mention"/>
    <w:basedOn w:val="DefaultParagraphFont"/>
    <w:uiPriority w:val="99"/>
    <w:semiHidden/>
    <w:unhideWhenUsed/>
    <w:rsid w:val="006F4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Waterburcht"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nl.wikipedia.org/wiki/Laarne"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l.wikipedia.org/wiki/Belgi%C3%AB" TargetMode="External"/><Relationship Id="rId11" Type="http://schemas.openxmlformats.org/officeDocument/2006/relationships/hyperlink" Target="https://www.komoot.com/nl-nl/tour/1721612598?share_token=ardlhIWjnGmGzpYY9Z5U6dsJJt0Zk0pxNmLjjXF28NaIjpTiV8&amp;ref=wtd" TargetMode="External"/><Relationship Id="rId5" Type="http://schemas.openxmlformats.org/officeDocument/2006/relationships/hyperlink" Target="https://nl.wikipedia.org/wiki/Kasteel"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1709</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41</cp:revision>
  <cp:lastPrinted>2023-05-12T09:10:00Z</cp:lastPrinted>
  <dcterms:created xsi:type="dcterms:W3CDTF">2023-05-03T12:01:00Z</dcterms:created>
  <dcterms:modified xsi:type="dcterms:W3CDTF">2025-12-17T11:29:00Z</dcterms:modified>
</cp:coreProperties>
</file>