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68394BFB" w:rsidR="00B61BA2" w:rsidRDefault="00583F32">
      <w:pPr>
        <w:rPr>
          <w:b/>
          <w:bCs/>
          <w:color w:val="FF0000"/>
          <w:sz w:val="36"/>
          <w:szCs w:val="36"/>
          <w:u w:val="single"/>
          <w:lang w:val="nl-NL"/>
        </w:rPr>
      </w:pPr>
      <w:r>
        <w:rPr>
          <w:b/>
          <w:bCs/>
          <w:color w:val="FF0000"/>
          <w:sz w:val="36"/>
          <w:szCs w:val="36"/>
          <w:u w:val="single"/>
          <w:lang w:val="nl-NL"/>
        </w:rPr>
        <w:t>Ritten PVC -</w:t>
      </w:r>
      <w:r w:rsidR="00E378B2">
        <w:rPr>
          <w:b/>
          <w:bCs/>
          <w:color w:val="FF0000"/>
          <w:sz w:val="36"/>
          <w:szCs w:val="36"/>
          <w:u w:val="single"/>
          <w:lang w:val="nl-NL"/>
        </w:rPr>
        <w:t xml:space="preserve"> </w:t>
      </w:r>
      <w:r>
        <w:rPr>
          <w:b/>
          <w:bCs/>
          <w:color w:val="FF0000"/>
          <w:sz w:val="36"/>
          <w:szCs w:val="36"/>
          <w:u w:val="single"/>
          <w:lang w:val="nl-NL"/>
        </w:rPr>
        <w:t xml:space="preserve">groep </w:t>
      </w:r>
      <w:r w:rsidR="006C6FD7">
        <w:rPr>
          <w:b/>
          <w:bCs/>
          <w:color w:val="FF0000"/>
          <w:sz w:val="36"/>
          <w:szCs w:val="36"/>
          <w:u w:val="single"/>
          <w:lang w:val="nl-NL"/>
        </w:rPr>
        <w:t>2</w:t>
      </w:r>
      <w:r>
        <w:rPr>
          <w:b/>
          <w:bCs/>
          <w:color w:val="FF0000"/>
          <w:sz w:val="36"/>
          <w:szCs w:val="36"/>
          <w:u w:val="single"/>
          <w:lang w:val="nl-NL"/>
        </w:rPr>
        <w:t>:</w:t>
      </w:r>
    </w:p>
    <w:p w14:paraId="0D073AD6" w14:textId="58999150" w:rsidR="00C136AE" w:rsidRPr="00330B25" w:rsidRDefault="00E378B2">
      <w:pPr>
        <w:rPr>
          <w:b/>
          <w:bCs/>
          <w:color w:val="7030A0"/>
          <w:sz w:val="32"/>
          <w:szCs w:val="32"/>
          <w:u w:val="single"/>
        </w:rPr>
      </w:pPr>
      <w:r w:rsidRPr="00330B25">
        <w:rPr>
          <w:b/>
          <w:bCs/>
          <w:color w:val="7030A0"/>
          <w:sz w:val="32"/>
          <w:szCs w:val="32"/>
          <w:u w:val="single"/>
        </w:rPr>
        <w:t>1</w:t>
      </w:r>
      <w:r w:rsidR="006C6FD7">
        <w:rPr>
          <w:b/>
          <w:bCs/>
          <w:color w:val="7030A0"/>
          <w:sz w:val="32"/>
          <w:szCs w:val="32"/>
          <w:u w:val="single"/>
        </w:rPr>
        <w:t>6</w:t>
      </w:r>
      <w:r w:rsidRPr="00330B25">
        <w:rPr>
          <w:b/>
          <w:bCs/>
          <w:color w:val="7030A0"/>
          <w:sz w:val="32"/>
          <w:szCs w:val="32"/>
          <w:u w:val="single"/>
        </w:rPr>
        <w:t>. Affligem</w:t>
      </w:r>
      <w:r w:rsidR="00A465ED" w:rsidRPr="00330B25">
        <w:rPr>
          <w:b/>
          <w:bCs/>
          <w:color w:val="7030A0"/>
          <w:sz w:val="32"/>
          <w:szCs w:val="32"/>
          <w:u w:val="single"/>
        </w:rPr>
        <w:t xml:space="preserve"> op 1</w:t>
      </w:r>
      <w:r w:rsidR="006C6FD7">
        <w:rPr>
          <w:b/>
          <w:bCs/>
          <w:color w:val="7030A0"/>
          <w:sz w:val="32"/>
          <w:szCs w:val="32"/>
          <w:u w:val="single"/>
        </w:rPr>
        <w:t>4 juni 2026</w:t>
      </w:r>
      <w:r w:rsidR="00A465ED" w:rsidRPr="00330B25">
        <w:rPr>
          <w:b/>
          <w:bCs/>
          <w:color w:val="7030A0"/>
          <w:sz w:val="32"/>
          <w:szCs w:val="32"/>
          <w:u w:val="single"/>
        </w:rPr>
        <w:t xml:space="preserve"> om 08:</w:t>
      </w:r>
      <w:r w:rsidR="00AC7130">
        <w:rPr>
          <w:b/>
          <w:bCs/>
          <w:color w:val="7030A0"/>
          <w:sz w:val="32"/>
          <w:szCs w:val="32"/>
          <w:u w:val="single"/>
        </w:rPr>
        <w:t>00</w:t>
      </w:r>
      <w:r w:rsidR="00A465ED" w:rsidRPr="00330B25">
        <w:rPr>
          <w:b/>
          <w:bCs/>
          <w:color w:val="7030A0"/>
          <w:sz w:val="32"/>
          <w:szCs w:val="32"/>
          <w:u w:val="single"/>
        </w:rPr>
        <w:t xml:space="preserve"> uur, 90 km.</w:t>
      </w:r>
    </w:p>
    <w:p w14:paraId="3A611C98" w14:textId="558DDE30" w:rsidR="00E378B2" w:rsidRDefault="00FD446A">
      <w:pPr>
        <w:rPr>
          <w:sz w:val="24"/>
          <w:szCs w:val="24"/>
        </w:rPr>
      </w:pPr>
      <w:r w:rsidRPr="00FD446A">
        <w:rPr>
          <w:sz w:val="24"/>
          <w:szCs w:val="24"/>
        </w:rPr>
        <w:t xml:space="preserve">Vertekken </w:t>
      </w:r>
      <w:r>
        <w:rPr>
          <w:sz w:val="24"/>
          <w:szCs w:val="24"/>
        </w:rPr>
        <w:t>doen we via de Bosstraat en steken door langs de Kouterstraat.  Einde van de Kouterstraat nemen we rechts een klein stuk Hooimanstraat</w:t>
      </w:r>
      <w:r w:rsidR="00330B25">
        <w:rPr>
          <w:sz w:val="24"/>
          <w:szCs w:val="24"/>
        </w:rPr>
        <w:t xml:space="preserve"> (Sinaai)</w:t>
      </w:r>
      <w:r>
        <w:rPr>
          <w:sz w:val="24"/>
          <w:szCs w:val="24"/>
        </w:rPr>
        <w:t>. Thv treinstation in Sinaai kruisen we de spoorweg.  We vervolgen onze weg en rijden de Berg van Waasmunster naar beneden.  Net voor Hamme Zogge nemen we paar kleine baantjes en bollen we naar Dendermonde waar we de Schelde over de brug oversteken.</w:t>
      </w:r>
      <w:r w:rsidR="002A6F56">
        <w:rPr>
          <w:sz w:val="24"/>
          <w:szCs w:val="24"/>
        </w:rPr>
        <w:t xml:space="preserve">  Via Moorsel zakken we verder af tot in Affligem. In Affligem passeren we de plaatselijke brouwerij en rijden tot aan de wielerpiste.  Terugkeren doen we via enkele glooiende wegen langs  Essene, Meldert, Baardegem, Lebbeke en Hamme.  Uiteindelijk via de heide in Waasmunster keren we huiswaarts.</w:t>
      </w:r>
    </w:p>
    <w:p w14:paraId="60DFAD19" w14:textId="227DE835" w:rsidR="000A41EC" w:rsidRDefault="000A41EC">
      <w:pPr>
        <w:rPr>
          <w:sz w:val="24"/>
          <w:szCs w:val="24"/>
        </w:rPr>
      </w:pPr>
      <w:r w:rsidRPr="000A41EC">
        <w:rPr>
          <w:b/>
          <w:bCs/>
          <w:sz w:val="24"/>
          <w:szCs w:val="24"/>
          <w:u w:val="single"/>
        </w:rPr>
        <w:t>Vrij tempo</w:t>
      </w:r>
      <w:r>
        <w:rPr>
          <w:b/>
          <w:bCs/>
          <w:sz w:val="24"/>
          <w:szCs w:val="24"/>
        </w:rPr>
        <w:t xml:space="preserve"> :  </w:t>
      </w:r>
      <w:r>
        <w:rPr>
          <w:sz w:val="24"/>
          <w:szCs w:val="24"/>
        </w:rPr>
        <w:t>te bepalen wie zin heeft om op de plaatselijke wielerpiste zich even wil uitleven</w:t>
      </w:r>
    </w:p>
    <w:p w14:paraId="273424CB" w14:textId="77777777" w:rsidR="000A41EC" w:rsidRPr="000A41EC" w:rsidRDefault="000A41EC">
      <w:pPr>
        <w:rPr>
          <w:sz w:val="24"/>
          <w:szCs w:val="24"/>
        </w:rPr>
      </w:pPr>
    </w:p>
    <w:p w14:paraId="416CF222" w14:textId="377D231E" w:rsidR="00A33D97" w:rsidRDefault="000A41EC">
      <w:pPr>
        <w:rPr>
          <w:b/>
          <w:bCs/>
          <w:color w:val="7030A0"/>
          <w:sz w:val="24"/>
          <w:szCs w:val="24"/>
          <w:u w:val="single"/>
        </w:rPr>
      </w:pPr>
      <w:r>
        <w:rPr>
          <w:noProof/>
        </w:rPr>
        <w:drawing>
          <wp:inline distT="0" distB="0" distL="0" distR="0" wp14:anchorId="56B8FF41" wp14:editId="5D6B9B7C">
            <wp:extent cx="2596551" cy="1682115"/>
            <wp:effectExtent l="0" t="0" r="0" b="0"/>
            <wp:docPr id="1" name="Picture 1" descr="Wielerpiste Affligem - Les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lerpiste Affligem - Lesu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706" cy="1684807"/>
                    </a:xfrm>
                    <a:prstGeom prst="rect">
                      <a:avLst/>
                    </a:prstGeom>
                    <a:noFill/>
                    <a:ln>
                      <a:noFill/>
                    </a:ln>
                  </pic:spPr>
                </pic:pic>
              </a:graphicData>
            </a:graphic>
          </wp:inline>
        </w:drawing>
      </w:r>
    </w:p>
    <w:p w14:paraId="75DCAE8B" w14:textId="1474B972" w:rsidR="000C0054" w:rsidRPr="000C0054" w:rsidRDefault="000C0054">
      <w:pPr>
        <w:rPr>
          <w:color w:val="000000" w:themeColor="text1"/>
          <w:sz w:val="20"/>
          <w:szCs w:val="20"/>
        </w:rPr>
      </w:pPr>
      <w:r w:rsidRPr="000C0054">
        <w:rPr>
          <w:color w:val="000000" w:themeColor="text1"/>
          <w:sz w:val="20"/>
          <w:szCs w:val="20"/>
        </w:rPr>
        <w:t>Piste Affligem (bron eigen foto)</w:t>
      </w:r>
    </w:p>
    <w:p w14:paraId="469DC80A" w14:textId="38F10642" w:rsidR="000A41EC" w:rsidRPr="000A41EC" w:rsidRDefault="000A41EC">
      <w:pPr>
        <w:rPr>
          <w:b/>
          <w:bCs/>
          <w:sz w:val="24"/>
          <w:szCs w:val="24"/>
          <w:u w:val="single"/>
        </w:rPr>
      </w:pPr>
      <w:r w:rsidRPr="000A41EC">
        <w:rPr>
          <w:b/>
          <w:bCs/>
          <w:sz w:val="24"/>
          <w:szCs w:val="24"/>
          <w:u w:val="single"/>
        </w:rPr>
        <w:t>Weetjes :</w:t>
      </w:r>
    </w:p>
    <w:p w14:paraId="539F63A2" w14:textId="77777777" w:rsidR="000A41EC" w:rsidRPr="009449B7" w:rsidRDefault="000A41EC" w:rsidP="000A41EC">
      <w:pPr>
        <w:spacing w:before="100" w:beforeAutospacing="1" w:after="100" w:afterAutospacing="1" w:line="240" w:lineRule="auto"/>
        <w:rPr>
          <w:rFonts w:eastAsia="Times New Roman" w:cstheme="minorHAnsi"/>
          <w:sz w:val="24"/>
          <w:szCs w:val="24"/>
          <w:lang w:eastAsia="nl-BE"/>
        </w:rPr>
      </w:pPr>
      <w:r w:rsidRPr="000A41EC">
        <w:rPr>
          <w:rFonts w:eastAsia="Times New Roman" w:cstheme="minorHAnsi"/>
          <w:b/>
          <w:bCs/>
          <w:sz w:val="24"/>
          <w:szCs w:val="24"/>
          <w:lang w:eastAsia="nl-BE"/>
        </w:rPr>
        <w:t>Affligem</w:t>
      </w:r>
      <w:r w:rsidRPr="000A41EC">
        <w:rPr>
          <w:rFonts w:eastAsia="Times New Roman" w:cstheme="minorHAnsi"/>
          <w:sz w:val="24"/>
          <w:szCs w:val="24"/>
          <w:lang w:eastAsia="nl-BE"/>
        </w:rPr>
        <w:t xml:space="preserve"> is </w:t>
      </w:r>
      <w:r w:rsidRPr="009449B7">
        <w:rPr>
          <w:rFonts w:eastAsia="Times New Roman" w:cstheme="minorHAnsi"/>
          <w:sz w:val="24"/>
          <w:szCs w:val="24"/>
          <w:lang w:eastAsia="nl-BE"/>
        </w:rPr>
        <w:t xml:space="preserve">een </w:t>
      </w:r>
      <w:hyperlink r:id="rId6" w:tooltip="Gemeente (bestuur)" w:history="1">
        <w:r w:rsidRPr="009449B7">
          <w:rPr>
            <w:rFonts w:eastAsia="Times New Roman" w:cstheme="minorHAnsi"/>
            <w:sz w:val="24"/>
            <w:szCs w:val="24"/>
            <w:lang w:eastAsia="nl-BE"/>
          </w:rPr>
          <w:t>gemeente</w:t>
        </w:r>
      </w:hyperlink>
      <w:r w:rsidRPr="009449B7">
        <w:rPr>
          <w:rFonts w:eastAsia="Times New Roman" w:cstheme="minorHAnsi"/>
          <w:sz w:val="24"/>
          <w:szCs w:val="24"/>
          <w:lang w:eastAsia="nl-BE"/>
        </w:rPr>
        <w:t xml:space="preserve"> in de </w:t>
      </w:r>
      <w:hyperlink r:id="rId7" w:tooltip="België" w:history="1">
        <w:r w:rsidRPr="009449B7">
          <w:rPr>
            <w:rFonts w:eastAsia="Times New Roman" w:cstheme="minorHAnsi"/>
            <w:sz w:val="24"/>
            <w:szCs w:val="24"/>
            <w:lang w:eastAsia="nl-BE"/>
          </w:rPr>
          <w:t>Belgische</w:t>
        </w:r>
      </w:hyperlink>
      <w:r w:rsidRPr="009449B7">
        <w:rPr>
          <w:rFonts w:eastAsia="Times New Roman" w:cstheme="minorHAnsi"/>
          <w:sz w:val="24"/>
          <w:szCs w:val="24"/>
          <w:lang w:eastAsia="nl-BE"/>
        </w:rPr>
        <w:t xml:space="preserve"> provincie </w:t>
      </w:r>
      <w:hyperlink r:id="rId8" w:tooltip="Vlaams-Brabant" w:history="1">
        <w:r w:rsidRPr="009449B7">
          <w:rPr>
            <w:rFonts w:eastAsia="Times New Roman" w:cstheme="minorHAnsi"/>
            <w:sz w:val="24"/>
            <w:szCs w:val="24"/>
            <w:lang w:eastAsia="nl-BE"/>
          </w:rPr>
          <w:t>Vlaams-Brabant</w:t>
        </w:r>
      </w:hyperlink>
      <w:r w:rsidRPr="000A41EC">
        <w:rPr>
          <w:rFonts w:eastAsia="Times New Roman" w:cstheme="minorHAnsi"/>
          <w:sz w:val="24"/>
          <w:szCs w:val="24"/>
          <w:lang w:eastAsia="nl-BE"/>
        </w:rPr>
        <w:t xml:space="preserve">. Het ligt met de </w:t>
      </w:r>
      <w:hyperlink r:id="rId9" w:tooltip="Bellebeek" w:history="1">
        <w:r w:rsidRPr="009449B7">
          <w:rPr>
            <w:rFonts w:eastAsia="Times New Roman" w:cstheme="minorHAnsi"/>
            <w:sz w:val="24"/>
            <w:szCs w:val="24"/>
            <w:lang w:eastAsia="nl-BE"/>
          </w:rPr>
          <w:t>Bellebeek</w:t>
        </w:r>
      </w:hyperlink>
      <w:r w:rsidRPr="009449B7">
        <w:rPr>
          <w:rFonts w:eastAsia="Times New Roman" w:cstheme="minorHAnsi"/>
          <w:sz w:val="24"/>
          <w:szCs w:val="24"/>
          <w:lang w:eastAsia="nl-BE"/>
        </w:rPr>
        <w:t xml:space="preserve"> op de grens van het </w:t>
      </w:r>
      <w:hyperlink r:id="rId10" w:tooltip="Pajottenland" w:history="1">
        <w:r w:rsidRPr="009449B7">
          <w:rPr>
            <w:rFonts w:eastAsia="Times New Roman" w:cstheme="minorHAnsi"/>
            <w:sz w:val="24"/>
            <w:szCs w:val="24"/>
            <w:lang w:eastAsia="nl-BE"/>
          </w:rPr>
          <w:t>Pajottenland</w:t>
        </w:r>
      </w:hyperlink>
      <w:r w:rsidRPr="009449B7">
        <w:rPr>
          <w:rFonts w:eastAsia="Times New Roman" w:cstheme="minorHAnsi"/>
          <w:sz w:val="24"/>
          <w:szCs w:val="24"/>
          <w:lang w:eastAsia="nl-BE"/>
        </w:rPr>
        <w:t xml:space="preserve"> en de </w:t>
      </w:r>
      <w:hyperlink r:id="rId11" w:tooltip="Brabantse Kouters" w:history="1">
        <w:r w:rsidRPr="009449B7">
          <w:rPr>
            <w:rFonts w:eastAsia="Times New Roman" w:cstheme="minorHAnsi"/>
            <w:sz w:val="24"/>
            <w:szCs w:val="24"/>
            <w:lang w:eastAsia="nl-BE"/>
          </w:rPr>
          <w:t>Brabantse Kouters</w:t>
        </w:r>
      </w:hyperlink>
      <w:r w:rsidRPr="009449B7">
        <w:rPr>
          <w:rFonts w:eastAsia="Times New Roman" w:cstheme="minorHAnsi"/>
          <w:sz w:val="24"/>
          <w:szCs w:val="24"/>
          <w:lang w:eastAsia="nl-BE"/>
        </w:rPr>
        <w:t xml:space="preserve"> en telt ruim 13.000 inwoners, die Affligemnaren</w:t>
      </w:r>
      <w:hyperlink r:id="rId12" w:anchor="cite_note-1" w:history="1">
        <w:r w:rsidRPr="009449B7">
          <w:rPr>
            <w:rFonts w:eastAsia="Times New Roman" w:cstheme="minorHAnsi"/>
            <w:sz w:val="24"/>
            <w:szCs w:val="24"/>
            <w:vertAlign w:val="superscript"/>
            <w:lang w:eastAsia="nl-BE"/>
          </w:rPr>
          <w:t>[1]</w:t>
        </w:r>
      </w:hyperlink>
      <w:r w:rsidRPr="009449B7">
        <w:rPr>
          <w:rFonts w:eastAsia="Times New Roman" w:cstheme="minorHAnsi"/>
          <w:sz w:val="24"/>
          <w:szCs w:val="24"/>
          <w:lang w:eastAsia="nl-BE"/>
        </w:rPr>
        <w:t xml:space="preserve"> worden genoemd. Grensgemeenten zijn: </w:t>
      </w:r>
      <w:hyperlink r:id="rId13" w:tooltip="Aalst (Oost-Vlaanderen)" w:history="1">
        <w:r w:rsidRPr="009449B7">
          <w:rPr>
            <w:rFonts w:eastAsia="Times New Roman" w:cstheme="minorHAnsi"/>
            <w:sz w:val="24"/>
            <w:szCs w:val="24"/>
            <w:lang w:eastAsia="nl-BE"/>
          </w:rPr>
          <w:t>Aalst</w:t>
        </w:r>
      </w:hyperlink>
      <w:r w:rsidRPr="009449B7">
        <w:rPr>
          <w:rFonts w:eastAsia="Times New Roman" w:cstheme="minorHAnsi"/>
          <w:sz w:val="24"/>
          <w:szCs w:val="24"/>
          <w:lang w:eastAsia="nl-BE"/>
        </w:rPr>
        <w:t xml:space="preserve"> (noorden en westen), </w:t>
      </w:r>
      <w:hyperlink r:id="rId14" w:tooltip="Denderleeuw" w:history="1">
        <w:r w:rsidRPr="009449B7">
          <w:rPr>
            <w:rFonts w:eastAsia="Times New Roman" w:cstheme="minorHAnsi"/>
            <w:sz w:val="24"/>
            <w:szCs w:val="24"/>
            <w:lang w:eastAsia="nl-BE"/>
          </w:rPr>
          <w:t>Denderleeuw</w:t>
        </w:r>
      </w:hyperlink>
      <w:r w:rsidRPr="009449B7">
        <w:rPr>
          <w:rFonts w:eastAsia="Times New Roman" w:cstheme="minorHAnsi"/>
          <w:sz w:val="24"/>
          <w:szCs w:val="24"/>
          <w:lang w:eastAsia="nl-BE"/>
        </w:rPr>
        <w:t xml:space="preserve"> (zuidwesten), </w:t>
      </w:r>
      <w:hyperlink r:id="rId15" w:tooltip="Liedekerke" w:history="1">
        <w:r w:rsidRPr="009449B7">
          <w:rPr>
            <w:rFonts w:eastAsia="Times New Roman" w:cstheme="minorHAnsi"/>
            <w:sz w:val="24"/>
            <w:szCs w:val="24"/>
            <w:lang w:eastAsia="nl-BE"/>
          </w:rPr>
          <w:t>Liedekerke</w:t>
        </w:r>
      </w:hyperlink>
      <w:r w:rsidRPr="009449B7">
        <w:rPr>
          <w:rFonts w:eastAsia="Times New Roman" w:cstheme="minorHAnsi"/>
          <w:sz w:val="24"/>
          <w:szCs w:val="24"/>
          <w:lang w:eastAsia="nl-BE"/>
        </w:rPr>
        <w:t xml:space="preserve"> (zuiden), </w:t>
      </w:r>
      <w:hyperlink r:id="rId16" w:tooltip="Ternat (België)" w:history="1">
        <w:r w:rsidRPr="009449B7">
          <w:rPr>
            <w:rFonts w:eastAsia="Times New Roman" w:cstheme="minorHAnsi"/>
            <w:sz w:val="24"/>
            <w:szCs w:val="24"/>
            <w:lang w:eastAsia="nl-BE"/>
          </w:rPr>
          <w:t>Ternat</w:t>
        </w:r>
      </w:hyperlink>
      <w:r w:rsidRPr="009449B7">
        <w:rPr>
          <w:rFonts w:eastAsia="Times New Roman" w:cstheme="minorHAnsi"/>
          <w:sz w:val="24"/>
          <w:szCs w:val="24"/>
          <w:lang w:eastAsia="nl-BE"/>
        </w:rPr>
        <w:t xml:space="preserve"> (zuidoosten) en </w:t>
      </w:r>
      <w:hyperlink r:id="rId17" w:tooltip="Asse (Vlaams-Brabant)" w:history="1">
        <w:r w:rsidRPr="009449B7">
          <w:rPr>
            <w:rFonts w:eastAsia="Times New Roman" w:cstheme="minorHAnsi"/>
            <w:sz w:val="24"/>
            <w:szCs w:val="24"/>
            <w:lang w:eastAsia="nl-BE"/>
          </w:rPr>
          <w:t>Asse</w:t>
        </w:r>
      </w:hyperlink>
      <w:r w:rsidRPr="009449B7">
        <w:rPr>
          <w:rFonts w:eastAsia="Times New Roman" w:cstheme="minorHAnsi"/>
          <w:sz w:val="24"/>
          <w:szCs w:val="24"/>
          <w:lang w:eastAsia="nl-BE"/>
        </w:rPr>
        <w:t xml:space="preserve"> (oosten). </w:t>
      </w:r>
    </w:p>
    <w:p w14:paraId="24BE0F3A" w14:textId="77777777" w:rsidR="000A41EC" w:rsidRPr="000A41EC" w:rsidRDefault="000A41EC" w:rsidP="000A41EC">
      <w:pPr>
        <w:spacing w:before="100" w:beforeAutospacing="1" w:after="100" w:afterAutospacing="1" w:line="240" w:lineRule="auto"/>
        <w:rPr>
          <w:rFonts w:eastAsia="Times New Roman" w:cstheme="minorHAnsi"/>
          <w:sz w:val="24"/>
          <w:szCs w:val="24"/>
          <w:lang w:eastAsia="nl-BE"/>
        </w:rPr>
      </w:pPr>
      <w:r w:rsidRPr="000A41EC">
        <w:rPr>
          <w:rFonts w:eastAsia="Times New Roman" w:cstheme="minorHAnsi"/>
          <w:sz w:val="24"/>
          <w:szCs w:val="24"/>
          <w:lang w:eastAsia="nl-BE"/>
        </w:rPr>
        <w:t xml:space="preserve">Affligem weerklinkt bijna dagelijks op de radio als knelpunt waar de files op de </w:t>
      </w:r>
      <w:hyperlink r:id="rId18" w:tooltip="A10 (België)" w:history="1">
        <w:r w:rsidRPr="000A41EC">
          <w:rPr>
            <w:rFonts w:eastAsia="Times New Roman" w:cstheme="minorHAnsi"/>
            <w:sz w:val="24"/>
            <w:szCs w:val="24"/>
            <w:u w:val="single"/>
            <w:lang w:eastAsia="nl-BE"/>
          </w:rPr>
          <w:t>A10</w:t>
        </w:r>
      </w:hyperlink>
      <w:r w:rsidRPr="000A41EC">
        <w:rPr>
          <w:rFonts w:eastAsia="Times New Roman" w:cstheme="minorHAnsi"/>
          <w:sz w:val="24"/>
          <w:szCs w:val="24"/>
          <w:lang w:eastAsia="nl-BE"/>
        </w:rPr>
        <w:t>/</w:t>
      </w:r>
      <w:hyperlink r:id="rId19" w:tooltip="Europese weg 40" w:history="1">
        <w:r w:rsidRPr="000A41EC">
          <w:rPr>
            <w:rFonts w:eastAsia="Times New Roman" w:cstheme="minorHAnsi"/>
            <w:sz w:val="24"/>
            <w:szCs w:val="24"/>
            <w:u w:val="single"/>
            <w:lang w:eastAsia="nl-BE"/>
          </w:rPr>
          <w:t>E40</w:t>
        </w:r>
      </w:hyperlink>
      <w:r w:rsidRPr="000A41EC">
        <w:rPr>
          <w:rFonts w:eastAsia="Times New Roman" w:cstheme="minorHAnsi"/>
          <w:sz w:val="24"/>
          <w:szCs w:val="24"/>
          <w:lang w:eastAsia="nl-BE"/>
        </w:rPr>
        <w:t xml:space="preserve"> </w:t>
      </w:r>
      <w:hyperlink r:id="rId20" w:tooltip="Oostende" w:history="1">
        <w:r w:rsidRPr="000A41EC">
          <w:rPr>
            <w:rFonts w:eastAsia="Times New Roman" w:cstheme="minorHAnsi"/>
            <w:sz w:val="24"/>
            <w:szCs w:val="24"/>
            <w:u w:val="single"/>
            <w:lang w:eastAsia="nl-BE"/>
          </w:rPr>
          <w:t>Oostende</w:t>
        </w:r>
      </w:hyperlink>
      <w:r w:rsidRPr="000A41EC">
        <w:rPr>
          <w:rFonts w:eastAsia="Times New Roman" w:cstheme="minorHAnsi"/>
          <w:sz w:val="24"/>
          <w:szCs w:val="24"/>
          <w:lang w:eastAsia="nl-BE"/>
        </w:rPr>
        <w:t>-</w:t>
      </w:r>
      <w:hyperlink r:id="rId21" w:tooltip="Brussel (stad)" w:history="1">
        <w:r w:rsidRPr="000A41EC">
          <w:rPr>
            <w:rFonts w:eastAsia="Times New Roman" w:cstheme="minorHAnsi"/>
            <w:sz w:val="24"/>
            <w:szCs w:val="24"/>
            <w:u w:val="single"/>
            <w:lang w:eastAsia="nl-BE"/>
          </w:rPr>
          <w:t>Brussel</w:t>
        </w:r>
      </w:hyperlink>
      <w:r w:rsidRPr="000A41EC">
        <w:rPr>
          <w:rFonts w:eastAsia="Times New Roman" w:cstheme="minorHAnsi"/>
          <w:sz w:val="24"/>
          <w:szCs w:val="24"/>
          <w:lang w:eastAsia="nl-BE"/>
        </w:rPr>
        <w:t xml:space="preserve"> ontstaan. Affligem heeft een eigen afrit aan die snelweg: 19a, evenals een carpoolparking. </w:t>
      </w:r>
    </w:p>
    <w:p w14:paraId="2B912E04" w14:textId="5B5A092A" w:rsidR="000A41EC" w:rsidRPr="000C0054" w:rsidRDefault="002801C6">
      <w:pPr>
        <w:rPr>
          <w:rFonts w:cstheme="minorHAnsi"/>
          <w:sz w:val="20"/>
          <w:szCs w:val="20"/>
        </w:rPr>
      </w:pPr>
      <w:r w:rsidRPr="000C0054">
        <w:rPr>
          <w:rFonts w:cstheme="minorHAnsi"/>
          <w:b/>
          <w:bCs/>
          <w:sz w:val="24"/>
          <w:szCs w:val="24"/>
        </w:rPr>
        <w:t>Affligem</w:t>
      </w:r>
      <w:r w:rsidRPr="000C0054">
        <w:rPr>
          <w:rFonts w:cstheme="minorHAnsi"/>
          <w:sz w:val="24"/>
          <w:szCs w:val="24"/>
        </w:rPr>
        <w:t xml:space="preserve"> werd oorspronkelijk in de </w:t>
      </w:r>
      <w:hyperlink r:id="rId22" w:tooltip="Abdij van Affligem" w:history="1">
        <w:r w:rsidRPr="000C0054">
          <w:rPr>
            <w:rFonts w:cstheme="minorHAnsi"/>
            <w:sz w:val="24"/>
            <w:szCs w:val="24"/>
            <w:u w:val="single"/>
          </w:rPr>
          <w:t>benedictijnenabdij van Affligem</w:t>
        </w:r>
      </w:hyperlink>
      <w:r w:rsidRPr="000C0054">
        <w:rPr>
          <w:rFonts w:cstheme="minorHAnsi"/>
          <w:sz w:val="24"/>
          <w:szCs w:val="24"/>
        </w:rPr>
        <w:t xml:space="preserve"> gebrouwen. De brouwerij werd voor het eerst vermeld in 1074; de eerste afbeelding dateert van 1570.</w:t>
      </w:r>
      <w:hyperlink r:id="rId23" w:anchor="cite_note-1" w:history="1">
        <w:r w:rsidRPr="000C0054">
          <w:rPr>
            <w:rFonts w:cstheme="minorHAnsi"/>
            <w:sz w:val="24"/>
            <w:szCs w:val="24"/>
            <w:u w:val="single"/>
            <w:vertAlign w:val="superscript"/>
          </w:rPr>
          <w:t>[1]</w:t>
        </w:r>
      </w:hyperlink>
      <w:r w:rsidRPr="000C0054">
        <w:rPr>
          <w:rFonts w:cstheme="minorHAnsi"/>
          <w:sz w:val="24"/>
          <w:szCs w:val="24"/>
        </w:rPr>
        <w:t xml:space="preserve"> Tijdens de </w:t>
      </w:r>
      <w:hyperlink r:id="rId24" w:tooltip="Advent (periode)" w:history="1">
        <w:r w:rsidRPr="000C0054">
          <w:rPr>
            <w:rFonts w:cstheme="minorHAnsi"/>
            <w:sz w:val="24"/>
            <w:szCs w:val="24"/>
            <w:u w:val="single"/>
          </w:rPr>
          <w:t>advent</w:t>
        </w:r>
      </w:hyperlink>
      <w:r w:rsidRPr="000C0054">
        <w:rPr>
          <w:rFonts w:cstheme="minorHAnsi"/>
          <w:sz w:val="24"/>
          <w:szCs w:val="24"/>
        </w:rPr>
        <w:t xml:space="preserve"> en </w:t>
      </w:r>
      <w:hyperlink r:id="rId25" w:tooltip="Vastentijd" w:history="1">
        <w:r w:rsidRPr="000C0054">
          <w:rPr>
            <w:rFonts w:cstheme="minorHAnsi"/>
            <w:sz w:val="24"/>
            <w:szCs w:val="24"/>
            <w:u w:val="single"/>
          </w:rPr>
          <w:t>vastentijd</w:t>
        </w:r>
      </w:hyperlink>
      <w:r w:rsidRPr="000C0054">
        <w:rPr>
          <w:rFonts w:cstheme="minorHAnsi"/>
          <w:sz w:val="24"/>
          <w:szCs w:val="24"/>
        </w:rPr>
        <w:t xml:space="preserve"> mochten de monniken niet zoveel bier drinken. Daarom werd er tijdelijk een zwaarder bier gemaakt: de tripel</w:t>
      </w:r>
      <w:r w:rsidR="000C0054">
        <w:rPr>
          <w:rFonts w:cstheme="minorHAnsi"/>
          <w:sz w:val="24"/>
          <w:szCs w:val="24"/>
        </w:rPr>
        <w:t xml:space="preserve"> </w:t>
      </w:r>
      <w:r w:rsidR="000C0054" w:rsidRPr="000C0054">
        <w:rPr>
          <w:rFonts w:cstheme="minorHAnsi"/>
          <w:sz w:val="20"/>
          <w:szCs w:val="20"/>
        </w:rPr>
        <w:t>(bron wikipedia)</w:t>
      </w:r>
    </w:p>
    <w:p w14:paraId="3523D120" w14:textId="77777777" w:rsidR="002801C6" w:rsidRPr="002801C6" w:rsidRDefault="002801C6">
      <w:pPr>
        <w:rPr>
          <w:rFonts w:cstheme="minorHAnsi"/>
          <w:b/>
          <w:bCs/>
          <w:sz w:val="24"/>
          <w:szCs w:val="24"/>
          <w:u w:val="single"/>
        </w:rPr>
      </w:pPr>
    </w:p>
    <w:p w14:paraId="23CC363F" w14:textId="71775D06" w:rsidR="000A41EC" w:rsidRDefault="000A41EC">
      <w:pPr>
        <w:rPr>
          <w:b/>
          <w:bCs/>
          <w:color w:val="7030A0"/>
          <w:sz w:val="24"/>
          <w:szCs w:val="24"/>
          <w:u w:val="single"/>
        </w:rPr>
      </w:pPr>
      <w:r>
        <w:rPr>
          <w:noProof/>
        </w:rPr>
        <w:lastRenderedPageBreak/>
        <w:drawing>
          <wp:inline distT="0" distB="0" distL="0" distR="0" wp14:anchorId="0B3894DC" wp14:editId="023F59EE">
            <wp:extent cx="1932317" cy="2414905"/>
            <wp:effectExtent l="0" t="0" r="0" b="4445"/>
            <wp:docPr id="3" name="Picture 2" descr="AFFLIGEM BLOND 33 CL - Beerhouseshop.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LIGEM BLOND 33 CL - Beerhouseshop.b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46621" cy="2432781"/>
                    </a:xfrm>
                    <a:prstGeom prst="rect">
                      <a:avLst/>
                    </a:prstGeom>
                    <a:noFill/>
                    <a:ln>
                      <a:noFill/>
                    </a:ln>
                  </pic:spPr>
                </pic:pic>
              </a:graphicData>
            </a:graphic>
          </wp:inline>
        </w:drawing>
      </w:r>
    </w:p>
    <w:p w14:paraId="3491B8E0" w14:textId="6D344B7B" w:rsidR="007F7A9B" w:rsidRDefault="007F7A9B">
      <w:pPr>
        <w:rPr>
          <w:color w:val="000000" w:themeColor="text1"/>
          <w:lang w:val="de-DE"/>
        </w:rPr>
      </w:pPr>
      <w:r w:rsidRPr="00330B25">
        <w:rPr>
          <w:color w:val="000000" w:themeColor="text1"/>
          <w:lang w:val="de-DE"/>
        </w:rPr>
        <w:t>Affligem blond</w:t>
      </w:r>
      <w:r w:rsidR="00330B25" w:rsidRPr="00330B25">
        <w:rPr>
          <w:color w:val="000000" w:themeColor="text1"/>
          <w:lang w:val="de-DE"/>
        </w:rPr>
        <w:t xml:space="preserve"> 6,7 %</w:t>
      </w:r>
    </w:p>
    <w:p w14:paraId="0DC3D26D" w14:textId="77777777" w:rsidR="00330B25" w:rsidRPr="00330B25" w:rsidRDefault="00330B25">
      <w:pPr>
        <w:rPr>
          <w:color w:val="000000" w:themeColor="text1"/>
          <w:lang w:val="de-DE"/>
        </w:rPr>
      </w:pPr>
    </w:p>
    <w:p w14:paraId="2857D211" w14:textId="0784447B" w:rsidR="002801C6" w:rsidRPr="00330B25" w:rsidRDefault="002801C6">
      <w:pPr>
        <w:rPr>
          <w:b/>
          <w:bCs/>
          <w:color w:val="000000" w:themeColor="text1"/>
          <w:sz w:val="24"/>
          <w:szCs w:val="24"/>
          <w:u w:val="single"/>
          <w:lang w:val="de-DE"/>
        </w:rPr>
      </w:pPr>
      <w:r w:rsidRPr="00330B25">
        <w:rPr>
          <w:b/>
          <w:bCs/>
          <w:color w:val="000000" w:themeColor="text1"/>
          <w:sz w:val="24"/>
          <w:szCs w:val="24"/>
          <w:u w:val="single"/>
          <w:lang w:val="de-DE"/>
        </w:rPr>
        <w:t>GPX :</w:t>
      </w:r>
    </w:p>
    <w:p w14:paraId="7C2BD128" w14:textId="70E3806C" w:rsidR="000C0054" w:rsidRDefault="000C0054">
      <w:pPr>
        <w:rPr>
          <w:b/>
          <w:bCs/>
          <w:color w:val="7030A0"/>
          <w:sz w:val="24"/>
          <w:szCs w:val="24"/>
          <w:u w:val="single"/>
          <w:lang w:val="de-DE"/>
        </w:rPr>
      </w:pPr>
      <w:hyperlink r:id="rId27" w:history="1">
        <w:r w:rsidRPr="00AE49D2">
          <w:rPr>
            <w:rStyle w:val="Hyperlink"/>
            <w:b/>
            <w:bCs/>
            <w:sz w:val="24"/>
            <w:szCs w:val="24"/>
            <w:lang w:val="de-DE"/>
          </w:rPr>
          <w:t>https://www.komoot.com/nl-nl/tour/1753918836?share_token=afExEIURTaLKKiKXRd8x6Jh0Hlm8yjmWhe88fPw7Pgi921LflV&amp;ref=wtd</w:t>
        </w:r>
      </w:hyperlink>
    </w:p>
    <w:p w14:paraId="20873011" w14:textId="77777777" w:rsidR="000C0054" w:rsidRPr="000C0054" w:rsidRDefault="000C0054">
      <w:pPr>
        <w:rPr>
          <w:b/>
          <w:bCs/>
          <w:color w:val="7030A0"/>
          <w:sz w:val="24"/>
          <w:szCs w:val="24"/>
          <w:u w:val="single"/>
          <w:lang w:val="de-DE"/>
        </w:rPr>
      </w:pPr>
    </w:p>
    <w:p w14:paraId="0885E7E9" w14:textId="1277CE36" w:rsidR="000C0054" w:rsidRPr="000C0054" w:rsidRDefault="000C0054">
      <w:pPr>
        <w:rPr>
          <w:b/>
          <w:bCs/>
          <w:color w:val="7030A0"/>
          <w:sz w:val="24"/>
          <w:szCs w:val="24"/>
          <w:u w:val="single"/>
          <w:lang w:val="de-DE"/>
        </w:rPr>
      </w:pPr>
      <w:r w:rsidRPr="000C0054">
        <w:rPr>
          <w:noProof/>
        </w:rPr>
        <w:drawing>
          <wp:inline distT="0" distB="0" distL="0" distR="0" wp14:anchorId="192EB361" wp14:editId="4F01402D">
            <wp:extent cx="3597215" cy="3389630"/>
            <wp:effectExtent l="0" t="0" r="3810" b="1270"/>
            <wp:docPr id="154150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7490" name=""/>
                    <pic:cNvPicPr/>
                  </pic:nvPicPr>
                  <pic:blipFill>
                    <a:blip r:embed="rId28"/>
                    <a:stretch>
                      <a:fillRect/>
                    </a:stretch>
                  </pic:blipFill>
                  <pic:spPr>
                    <a:xfrm>
                      <a:off x="0" y="0"/>
                      <a:ext cx="3623151" cy="3414069"/>
                    </a:xfrm>
                    <a:prstGeom prst="rect">
                      <a:avLst/>
                    </a:prstGeom>
                  </pic:spPr>
                </pic:pic>
              </a:graphicData>
            </a:graphic>
          </wp:inline>
        </w:drawing>
      </w:r>
    </w:p>
    <w:p w14:paraId="3156BAC4" w14:textId="77777777" w:rsidR="00EA145F" w:rsidRPr="000C0054" w:rsidRDefault="00EA145F">
      <w:pPr>
        <w:rPr>
          <w:b/>
          <w:bCs/>
          <w:color w:val="7030A0"/>
          <w:sz w:val="24"/>
          <w:szCs w:val="24"/>
          <w:u w:val="single"/>
          <w:lang w:val="de-DE"/>
        </w:rPr>
      </w:pPr>
    </w:p>
    <w:p w14:paraId="500C16A0" w14:textId="5099E76A" w:rsidR="00B61BA2" w:rsidRDefault="0051564F">
      <w:pPr>
        <w:rPr>
          <w:sz w:val="24"/>
          <w:szCs w:val="24"/>
          <w:lang w:val="nl-NL"/>
        </w:rPr>
      </w:pPr>
      <w:r>
        <w:rPr>
          <w:noProof/>
        </w:rPr>
        <w:lastRenderedPageBreak/>
        <w:drawing>
          <wp:inline distT="0" distB="0" distL="0" distR="0" wp14:anchorId="5A546D38" wp14:editId="4E73FD2E">
            <wp:extent cx="4058920" cy="8010525"/>
            <wp:effectExtent l="0" t="0" r="0" b="9525"/>
            <wp:docPr id="160854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58920" cy="8010525"/>
                    </a:xfrm>
                    <a:prstGeom prst="rect">
                      <a:avLst/>
                    </a:prstGeom>
                    <a:noFill/>
                    <a:ln>
                      <a:noFill/>
                    </a:ln>
                  </pic:spPr>
                </pic:pic>
              </a:graphicData>
            </a:graphic>
          </wp:inline>
        </w:drawing>
      </w:r>
    </w:p>
    <w:p w14:paraId="0C09519E" w14:textId="17282E93" w:rsidR="000C0054" w:rsidRPr="00C17332" w:rsidRDefault="000C0054">
      <w:pPr>
        <w:rPr>
          <w:sz w:val="24"/>
          <w:szCs w:val="24"/>
          <w:lang w:val="nl-NL"/>
        </w:rPr>
      </w:pPr>
      <w:r>
        <w:rPr>
          <w:sz w:val="24"/>
          <w:szCs w:val="24"/>
          <w:lang w:val="nl-NL"/>
        </w:rPr>
        <w:t xml:space="preserve">Kaartje rit PVC groep </w:t>
      </w:r>
      <w:r w:rsidR="006C6FD7">
        <w:rPr>
          <w:sz w:val="24"/>
          <w:szCs w:val="24"/>
          <w:lang w:val="nl-NL"/>
        </w:rPr>
        <w:t>2</w:t>
      </w:r>
      <w:r>
        <w:rPr>
          <w:sz w:val="24"/>
          <w:szCs w:val="24"/>
          <w:lang w:val="nl-NL"/>
        </w:rPr>
        <w:t xml:space="preserve"> naar Affligem</w:t>
      </w:r>
    </w:p>
    <w:sectPr w:rsidR="000C0054" w:rsidRPr="00C1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0A41EC"/>
    <w:rsid w:val="000C0054"/>
    <w:rsid w:val="00165150"/>
    <w:rsid w:val="001C5A32"/>
    <w:rsid w:val="001D5310"/>
    <w:rsid w:val="001F1A38"/>
    <w:rsid w:val="002277CB"/>
    <w:rsid w:val="002801C6"/>
    <w:rsid w:val="0028131F"/>
    <w:rsid w:val="002A6F56"/>
    <w:rsid w:val="00330B25"/>
    <w:rsid w:val="004A240E"/>
    <w:rsid w:val="004B3069"/>
    <w:rsid w:val="004C423B"/>
    <w:rsid w:val="0051564F"/>
    <w:rsid w:val="00562FBA"/>
    <w:rsid w:val="00583F32"/>
    <w:rsid w:val="00631CFF"/>
    <w:rsid w:val="006475CD"/>
    <w:rsid w:val="006C058C"/>
    <w:rsid w:val="006C6FD7"/>
    <w:rsid w:val="0072161A"/>
    <w:rsid w:val="007951EE"/>
    <w:rsid w:val="007F7A9B"/>
    <w:rsid w:val="008C2076"/>
    <w:rsid w:val="0092317A"/>
    <w:rsid w:val="009449B7"/>
    <w:rsid w:val="00976F9A"/>
    <w:rsid w:val="009968D2"/>
    <w:rsid w:val="009F3E22"/>
    <w:rsid w:val="00A33D97"/>
    <w:rsid w:val="00A465ED"/>
    <w:rsid w:val="00AB03F2"/>
    <w:rsid w:val="00AC7130"/>
    <w:rsid w:val="00B3539F"/>
    <w:rsid w:val="00B61BA2"/>
    <w:rsid w:val="00BB2501"/>
    <w:rsid w:val="00C136AE"/>
    <w:rsid w:val="00C1710D"/>
    <w:rsid w:val="00C17332"/>
    <w:rsid w:val="00C46B36"/>
    <w:rsid w:val="00C67DE3"/>
    <w:rsid w:val="00C742B8"/>
    <w:rsid w:val="00DE13AA"/>
    <w:rsid w:val="00E36197"/>
    <w:rsid w:val="00E378B2"/>
    <w:rsid w:val="00EA145F"/>
    <w:rsid w:val="00F41C25"/>
    <w:rsid w:val="00FC503D"/>
    <w:rsid w:val="00FD44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character" w:styleId="UnresolvedMention">
    <w:name w:val="Unresolved Mention"/>
    <w:basedOn w:val="DefaultParagraphFont"/>
    <w:uiPriority w:val="99"/>
    <w:semiHidden/>
    <w:unhideWhenUsed/>
    <w:rsid w:val="000C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504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Vlaams-Brabant" TargetMode="External"/><Relationship Id="rId13" Type="http://schemas.openxmlformats.org/officeDocument/2006/relationships/hyperlink" Target="https://nl.wikipedia.org/wiki/Aalst_(Oost-Vlaanderen)" TargetMode="External"/><Relationship Id="rId18" Type="http://schemas.openxmlformats.org/officeDocument/2006/relationships/hyperlink" Target="https://nl.wikipedia.org/wiki/A10_(Belgi%C3%AB)"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nl.wikipedia.org/wiki/Brussel_(stad)" TargetMode="External"/><Relationship Id="rId7" Type="http://schemas.openxmlformats.org/officeDocument/2006/relationships/hyperlink" Target="https://nl.wikipedia.org/wiki/Belgi%C3%AB" TargetMode="External"/><Relationship Id="rId12" Type="http://schemas.openxmlformats.org/officeDocument/2006/relationships/hyperlink" Target="https://nl.wikipedia.org/wiki/Affligem" TargetMode="External"/><Relationship Id="rId17" Type="http://schemas.openxmlformats.org/officeDocument/2006/relationships/hyperlink" Target="https://nl.wikipedia.org/wiki/Asse_(Vlaams-Brabant)" TargetMode="External"/><Relationship Id="rId25" Type="http://schemas.openxmlformats.org/officeDocument/2006/relationships/hyperlink" Target="https://nl.wikipedia.org/wiki/Vastentijd" TargetMode="External"/><Relationship Id="rId2" Type="http://schemas.openxmlformats.org/officeDocument/2006/relationships/styles" Target="styles.xml"/><Relationship Id="rId16" Type="http://schemas.openxmlformats.org/officeDocument/2006/relationships/hyperlink" Target="https://nl.wikipedia.org/wiki/Ternat_(Belgi%C3%AB)" TargetMode="External"/><Relationship Id="rId20" Type="http://schemas.openxmlformats.org/officeDocument/2006/relationships/hyperlink" Target="https://nl.wikipedia.org/wiki/Oostende"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nl.wikipedia.org/wiki/Gemeente_(bestuur)" TargetMode="External"/><Relationship Id="rId11" Type="http://schemas.openxmlformats.org/officeDocument/2006/relationships/hyperlink" Target="https://nl.wikipedia.org/wiki/Brabantse_Kouters" TargetMode="External"/><Relationship Id="rId24" Type="http://schemas.openxmlformats.org/officeDocument/2006/relationships/hyperlink" Target="https://nl.wikipedia.org/wiki/Advent_(periode)" TargetMode="External"/><Relationship Id="rId5" Type="http://schemas.openxmlformats.org/officeDocument/2006/relationships/image" Target="media/image1.jpeg"/><Relationship Id="rId15" Type="http://schemas.openxmlformats.org/officeDocument/2006/relationships/hyperlink" Target="https://nl.wikipedia.org/wiki/Liedekerke" TargetMode="External"/><Relationship Id="rId23" Type="http://schemas.openxmlformats.org/officeDocument/2006/relationships/hyperlink" Target="https://nl.wikipedia.org/wiki/Affligem_(bier)" TargetMode="External"/><Relationship Id="rId28" Type="http://schemas.openxmlformats.org/officeDocument/2006/relationships/image" Target="media/image3.png"/><Relationship Id="rId10" Type="http://schemas.openxmlformats.org/officeDocument/2006/relationships/hyperlink" Target="https://nl.wikipedia.org/wiki/Pajottenland" TargetMode="External"/><Relationship Id="rId19" Type="http://schemas.openxmlformats.org/officeDocument/2006/relationships/hyperlink" Target="https://nl.wikipedia.org/wiki/Europese_weg_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l.wikipedia.org/wiki/Bellebeek" TargetMode="External"/><Relationship Id="rId14" Type="http://schemas.openxmlformats.org/officeDocument/2006/relationships/hyperlink" Target="https://nl.wikipedia.org/wiki/Denderleeuw" TargetMode="External"/><Relationship Id="rId22" Type="http://schemas.openxmlformats.org/officeDocument/2006/relationships/hyperlink" Target="https://nl.wikipedia.org/wiki/Abdij_van_Affligem" TargetMode="External"/><Relationship Id="rId27" Type="http://schemas.openxmlformats.org/officeDocument/2006/relationships/hyperlink" Target="https://www.komoot.com/nl-nl/tour/1753918836?share_token=afExEIURTaLKKiKXRd8x6Jh0Hlm8yjmWhe88fPw7Pgi921LflV&amp;ref=wtd"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3140</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35</cp:revision>
  <cp:lastPrinted>2023-05-12T09:10:00Z</cp:lastPrinted>
  <dcterms:created xsi:type="dcterms:W3CDTF">2023-05-03T12:01:00Z</dcterms:created>
  <dcterms:modified xsi:type="dcterms:W3CDTF">2026-02-02T15:21:00Z</dcterms:modified>
</cp:coreProperties>
</file>