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D5F9" w14:textId="172BA7A5" w:rsidR="00B61BA2" w:rsidRDefault="00583F32">
      <w:pPr>
        <w:rPr>
          <w:b/>
          <w:bCs/>
          <w:color w:val="FF0000"/>
          <w:sz w:val="36"/>
          <w:szCs w:val="36"/>
          <w:u w:val="single"/>
          <w:lang w:val="nl-NL"/>
        </w:rPr>
      </w:pPr>
      <w:r>
        <w:rPr>
          <w:b/>
          <w:bCs/>
          <w:color w:val="FF0000"/>
          <w:sz w:val="36"/>
          <w:szCs w:val="36"/>
          <w:u w:val="single"/>
          <w:lang w:val="nl-NL"/>
        </w:rPr>
        <w:t xml:space="preserve">Ritten PVC </w:t>
      </w:r>
      <w:r w:rsidR="00174855">
        <w:rPr>
          <w:b/>
          <w:bCs/>
          <w:color w:val="FF0000"/>
          <w:sz w:val="36"/>
          <w:szCs w:val="36"/>
          <w:u w:val="single"/>
          <w:lang w:val="nl-NL"/>
        </w:rPr>
        <w:t xml:space="preserve">– </w:t>
      </w:r>
      <w:r>
        <w:rPr>
          <w:b/>
          <w:bCs/>
          <w:color w:val="FF0000"/>
          <w:sz w:val="36"/>
          <w:szCs w:val="36"/>
          <w:u w:val="single"/>
          <w:lang w:val="nl-NL"/>
        </w:rPr>
        <w:t>groep</w:t>
      </w:r>
      <w:r w:rsidR="00174855">
        <w:rPr>
          <w:b/>
          <w:bCs/>
          <w:color w:val="FF0000"/>
          <w:sz w:val="36"/>
          <w:szCs w:val="36"/>
          <w:u w:val="single"/>
          <w:lang w:val="nl-NL"/>
        </w:rPr>
        <w:t xml:space="preserve"> 1</w:t>
      </w:r>
      <w:r>
        <w:rPr>
          <w:b/>
          <w:bCs/>
          <w:color w:val="FF0000"/>
          <w:sz w:val="36"/>
          <w:szCs w:val="36"/>
          <w:u w:val="single"/>
          <w:lang w:val="nl-NL"/>
        </w:rPr>
        <w:t xml:space="preserve"> :</w:t>
      </w:r>
    </w:p>
    <w:p w14:paraId="7E7CE92F" w14:textId="7E31781D" w:rsidR="00583F32" w:rsidRDefault="007E541B">
      <w:pPr>
        <w:rPr>
          <w:b/>
          <w:bCs/>
          <w:color w:val="7030A0"/>
          <w:sz w:val="32"/>
          <w:szCs w:val="32"/>
          <w:u w:val="single"/>
          <w:lang w:val="nl-NL"/>
        </w:rPr>
      </w:pPr>
      <w:r>
        <w:rPr>
          <w:b/>
          <w:bCs/>
          <w:color w:val="7030A0"/>
          <w:sz w:val="32"/>
          <w:szCs w:val="32"/>
          <w:u w:val="single"/>
          <w:lang w:val="nl-NL"/>
        </w:rPr>
        <w:t>5</w:t>
      </w:r>
      <w:r w:rsidR="00094CD9">
        <w:rPr>
          <w:b/>
          <w:bCs/>
          <w:color w:val="7030A0"/>
          <w:sz w:val="32"/>
          <w:szCs w:val="32"/>
          <w:u w:val="single"/>
          <w:lang w:val="nl-NL"/>
        </w:rPr>
        <w:t>)</w:t>
      </w:r>
      <w:r w:rsidR="004B3EF9">
        <w:rPr>
          <w:b/>
          <w:bCs/>
          <w:color w:val="7030A0"/>
          <w:sz w:val="32"/>
          <w:szCs w:val="32"/>
          <w:u w:val="single"/>
          <w:lang w:val="nl-NL"/>
        </w:rPr>
        <w:t xml:space="preserve"> Aalst op </w:t>
      </w:r>
      <w:r>
        <w:rPr>
          <w:b/>
          <w:bCs/>
          <w:color w:val="7030A0"/>
          <w:sz w:val="32"/>
          <w:szCs w:val="32"/>
          <w:u w:val="single"/>
          <w:lang w:val="nl-NL"/>
        </w:rPr>
        <w:t xml:space="preserve">29 maart 2026 </w:t>
      </w:r>
      <w:r w:rsidR="00775309">
        <w:rPr>
          <w:b/>
          <w:bCs/>
          <w:color w:val="7030A0"/>
          <w:sz w:val="32"/>
          <w:szCs w:val="32"/>
          <w:u w:val="single"/>
          <w:lang w:val="nl-NL"/>
        </w:rPr>
        <w:t>om</w:t>
      </w:r>
      <w:r w:rsidR="004B3EF9">
        <w:rPr>
          <w:b/>
          <w:bCs/>
          <w:color w:val="7030A0"/>
          <w:sz w:val="32"/>
          <w:szCs w:val="32"/>
          <w:u w:val="single"/>
          <w:lang w:val="nl-NL"/>
        </w:rPr>
        <w:t xml:space="preserve"> 08:45 </w:t>
      </w:r>
      <w:r w:rsidR="00775309">
        <w:rPr>
          <w:b/>
          <w:bCs/>
          <w:color w:val="7030A0"/>
          <w:sz w:val="32"/>
          <w:szCs w:val="32"/>
          <w:u w:val="single"/>
          <w:lang w:val="nl-NL"/>
        </w:rPr>
        <w:t>uur –</w:t>
      </w:r>
      <w:r w:rsidR="004B3EF9">
        <w:rPr>
          <w:b/>
          <w:bCs/>
          <w:color w:val="7030A0"/>
          <w:sz w:val="32"/>
          <w:szCs w:val="32"/>
          <w:u w:val="single"/>
          <w:lang w:val="nl-NL"/>
        </w:rPr>
        <w:t xml:space="preserve"> 83 </w:t>
      </w:r>
      <w:r w:rsidR="00775309">
        <w:rPr>
          <w:b/>
          <w:bCs/>
          <w:color w:val="7030A0"/>
          <w:sz w:val="32"/>
          <w:szCs w:val="32"/>
          <w:u w:val="single"/>
          <w:lang w:val="nl-NL"/>
        </w:rPr>
        <w:t>km</w:t>
      </w:r>
    </w:p>
    <w:p w14:paraId="0323493C" w14:textId="07DA2A91" w:rsidR="00B67315" w:rsidRPr="00B67315" w:rsidRDefault="00B67315">
      <w:pPr>
        <w:rPr>
          <w:color w:val="000000" w:themeColor="text1"/>
          <w:sz w:val="24"/>
          <w:szCs w:val="24"/>
          <w:lang w:val="nl-NL"/>
        </w:rPr>
      </w:pPr>
      <w:r w:rsidRPr="00B67315">
        <w:rPr>
          <w:color w:val="000000" w:themeColor="text1"/>
          <w:sz w:val="24"/>
          <w:szCs w:val="24"/>
          <w:lang w:val="nl-NL"/>
        </w:rPr>
        <w:t xml:space="preserve">Terwijl een groot deel </w:t>
      </w:r>
      <w:r w:rsidR="00A831DE">
        <w:rPr>
          <w:color w:val="000000" w:themeColor="text1"/>
          <w:sz w:val="24"/>
          <w:szCs w:val="24"/>
          <w:lang w:val="nl-NL"/>
        </w:rPr>
        <w:t xml:space="preserve">van onze groep </w:t>
      </w:r>
      <w:r w:rsidRPr="00B67315">
        <w:rPr>
          <w:color w:val="000000" w:themeColor="text1"/>
          <w:sz w:val="24"/>
          <w:szCs w:val="24"/>
          <w:lang w:val="nl-NL"/>
        </w:rPr>
        <w:t>naar Spanje is</w:t>
      </w:r>
      <w:r w:rsidR="00A831DE">
        <w:rPr>
          <w:color w:val="000000" w:themeColor="text1"/>
          <w:sz w:val="24"/>
          <w:szCs w:val="24"/>
          <w:lang w:val="nl-NL"/>
        </w:rPr>
        <w:t>,</w:t>
      </w:r>
      <w:r w:rsidRPr="00B67315">
        <w:rPr>
          <w:color w:val="000000" w:themeColor="text1"/>
          <w:sz w:val="24"/>
          <w:szCs w:val="24"/>
          <w:lang w:val="nl-NL"/>
        </w:rPr>
        <w:t xml:space="preserve"> rijden we met de thuisblijvers richting Aalst.</w:t>
      </w:r>
      <w:r w:rsidR="007E445F">
        <w:rPr>
          <w:color w:val="000000" w:themeColor="text1"/>
          <w:sz w:val="24"/>
          <w:szCs w:val="24"/>
          <w:lang w:val="nl-NL"/>
        </w:rPr>
        <w:t xml:space="preserve">  Vertrekken doen we via de Bosstraat, Gouden Leeuwstraat, </w:t>
      </w:r>
      <w:proofErr w:type="spellStart"/>
      <w:r w:rsidR="007E445F">
        <w:rPr>
          <w:color w:val="000000" w:themeColor="text1"/>
          <w:sz w:val="24"/>
          <w:szCs w:val="24"/>
          <w:lang w:val="nl-NL"/>
        </w:rPr>
        <w:t>Kleemstraat</w:t>
      </w:r>
      <w:proofErr w:type="spellEnd"/>
      <w:r w:rsidR="007E445F">
        <w:rPr>
          <w:color w:val="000000" w:themeColor="text1"/>
          <w:sz w:val="24"/>
          <w:szCs w:val="24"/>
          <w:lang w:val="nl-NL"/>
        </w:rPr>
        <w:t xml:space="preserve"> en Vijverstraat.  Net voorbij de N70 slaan we linksaf in de Donkerstraat en vervolgen onze weg richting de Heide van Waasmunster.  Hier voorbij bollen we tot net voor Hamme </w:t>
      </w:r>
      <w:proofErr w:type="spellStart"/>
      <w:r w:rsidR="007E445F">
        <w:rPr>
          <w:color w:val="000000" w:themeColor="text1"/>
          <w:sz w:val="24"/>
          <w:szCs w:val="24"/>
          <w:lang w:val="nl-NL"/>
        </w:rPr>
        <w:t>Zogge</w:t>
      </w:r>
      <w:proofErr w:type="spellEnd"/>
      <w:r w:rsidR="007E445F">
        <w:rPr>
          <w:color w:val="000000" w:themeColor="text1"/>
          <w:sz w:val="24"/>
          <w:szCs w:val="24"/>
          <w:lang w:val="nl-NL"/>
        </w:rPr>
        <w:t xml:space="preserve"> om dan zo richting Dendermonde te fietsen.  Van hieruit volgen we de Dender tot net voor Aalst.  Het pad is breed genoeg om hier met een beperkte groep te passeren.  Terugkeren doen we vanuit Aalst langs de zijkant van Lede, Schoonaarde, Donkmeer.  </w:t>
      </w:r>
      <w:proofErr w:type="spellStart"/>
      <w:r w:rsidR="007E445F">
        <w:rPr>
          <w:color w:val="000000" w:themeColor="text1"/>
          <w:sz w:val="24"/>
          <w:szCs w:val="24"/>
          <w:lang w:val="nl-NL"/>
        </w:rPr>
        <w:t>Thv</w:t>
      </w:r>
      <w:proofErr w:type="spellEnd"/>
      <w:r w:rsidR="007E445F">
        <w:rPr>
          <w:color w:val="000000" w:themeColor="text1"/>
          <w:sz w:val="24"/>
          <w:szCs w:val="24"/>
          <w:lang w:val="nl-NL"/>
        </w:rPr>
        <w:t xml:space="preserve"> Donkmeer zijn werken aan het ronde punt.  We rijden hiervoor even langs de camping net voorbij het water.  Via Heiende en </w:t>
      </w:r>
      <w:proofErr w:type="spellStart"/>
      <w:r w:rsidR="007E445F">
        <w:rPr>
          <w:color w:val="000000" w:themeColor="text1"/>
          <w:sz w:val="24"/>
          <w:szCs w:val="24"/>
          <w:lang w:val="nl-NL"/>
        </w:rPr>
        <w:t>Daknam</w:t>
      </w:r>
      <w:proofErr w:type="spellEnd"/>
      <w:r w:rsidR="007E445F">
        <w:rPr>
          <w:color w:val="000000" w:themeColor="text1"/>
          <w:sz w:val="24"/>
          <w:szCs w:val="24"/>
          <w:lang w:val="nl-NL"/>
        </w:rPr>
        <w:t xml:space="preserve"> keren wij terug naar onze vertrouwde aankomstplaats.</w:t>
      </w:r>
    </w:p>
    <w:p w14:paraId="515C529B" w14:textId="44A4DDD6" w:rsidR="00434BEB" w:rsidRPr="00434BEB" w:rsidRDefault="00434BEB">
      <w:pPr>
        <w:rPr>
          <w:b/>
          <w:bCs/>
          <w:color w:val="7030A0"/>
          <w:sz w:val="24"/>
          <w:szCs w:val="24"/>
          <w:u w:val="single"/>
        </w:rPr>
      </w:pPr>
      <w:r w:rsidRPr="00434BEB">
        <w:rPr>
          <w:b/>
          <w:bCs/>
          <w:color w:val="000000" w:themeColor="text1"/>
          <w:sz w:val="24"/>
          <w:szCs w:val="24"/>
          <w:u w:val="single"/>
          <w:lang w:val="nl-NL"/>
        </w:rPr>
        <w:t>Vrij tempo</w:t>
      </w:r>
    </w:p>
    <w:p w14:paraId="500C16A0" w14:textId="2C9974B8" w:rsidR="00B61BA2" w:rsidRDefault="007E541B">
      <w:pPr>
        <w:rPr>
          <w:sz w:val="24"/>
          <w:szCs w:val="24"/>
          <w:lang w:val="nl-NL"/>
        </w:rPr>
      </w:pPr>
      <w:r>
        <w:rPr>
          <w:sz w:val="24"/>
          <w:szCs w:val="24"/>
          <w:lang w:val="nl-NL"/>
        </w:rPr>
        <w:t xml:space="preserve">Geen </w:t>
      </w:r>
    </w:p>
    <w:p w14:paraId="7FB779F4" w14:textId="0FCAF559" w:rsidR="00434BEB" w:rsidRDefault="00434BEB">
      <w:pPr>
        <w:rPr>
          <w:b/>
          <w:bCs/>
          <w:sz w:val="24"/>
          <w:szCs w:val="24"/>
          <w:u w:val="single"/>
          <w:lang w:val="nl-NL"/>
        </w:rPr>
      </w:pPr>
      <w:r>
        <w:rPr>
          <w:b/>
          <w:bCs/>
          <w:sz w:val="24"/>
          <w:szCs w:val="24"/>
          <w:u w:val="single"/>
          <w:lang w:val="nl-NL"/>
        </w:rPr>
        <w:t xml:space="preserve">Weetjes </w:t>
      </w:r>
    </w:p>
    <w:p w14:paraId="53E76D88" w14:textId="0A85AAB0" w:rsidR="00951277" w:rsidRPr="007E541B" w:rsidRDefault="007E541B" w:rsidP="007E541B">
      <w:pPr>
        <w:shd w:val="clear" w:color="auto" w:fill="FFFFFF"/>
        <w:spacing w:before="120" w:after="240" w:line="240" w:lineRule="auto"/>
        <w:rPr>
          <w:rFonts w:eastAsia="Times New Roman" w:cstheme="minorHAnsi"/>
          <w:color w:val="000000" w:themeColor="text1"/>
          <w:sz w:val="24"/>
          <w:szCs w:val="24"/>
          <w:lang w:eastAsia="nl-BE"/>
        </w:rPr>
      </w:pPr>
      <w:r w:rsidRPr="007E541B">
        <w:rPr>
          <w:rFonts w:eastAsia="Times New Roman" w:cstheme="minorHAnsi"/>
          <w:b/>
          <w:bCs/>
          <w:color w:val="000000" w:themeColor="text1"/>
          <w:sz w:val="24"/>
          <w:szCs w:val="24"/>
          <w:lang w:eastAsia="nl-BE"/>
        </w:rPr>
        <w:t>Aalst</w:t>
      </w:r>
      <w:r w:rsidRPr="007E541B">
        <w:rPr>
          <w:rFonts w:eastAsia="Times New Roman" w:cstheme="minorHAnsi"/>
          <w:color w:val="000000" w:themeColor="text1"/>
          <w:sz w:val="24"/>
          <w:szCs w:val="24"/>
          <w:lang w:eastAsia="nl-BE"/>
        </w:rPr>
        <w:t> (</w:t>
      </w:r>
      <w:hyperlink r:id="rId5" w:tooltip="Frans" w:history="1">
        <w:r w:rsidRPr="007E541B">
          <w:rPr>
            <w:rFonts w:eastAsia="Times New Roman" w:cstheme="minorHAnsi"/>
            <w:color w:val="000000" w:themeColor="text1"/>
            <w:sz w:val="24"/>
            <w:szCs w:val="24"/>
            <w:lang w:eastAsia="nl-BE"/>
          </w:rPr>
          <w:t>Frans</w:t>
        </w:r>
      </w:hyperlink>
      <w:r w:rsidRPr="007E541B">
        <w:rPr>
          <w:rFonts w:eastAsia="Times New Roman" w:cstheme="minorHAnsi"/>
          <w:color w:val="000000" w:themeColor="text1"/>
          <w:sz w:val="24"/>
          <w:szCs w:val="24"/>
          <w:lang w:eastAsia="nl-BE"/>
        </w:rPr>
        <w:t xml:space="preserve">: </w:t>
      </w:r>
      <w:proofErr w:type="spellStart"/>
      <w:r w:rsidRPr="007E541B">
        <w:rPr>
          <w:rFonts w:eastAsia="Times New Roman" w:cstheme="minorHAnsi"/>
          <w:color w:val="000000" w:themeColor="text1"/>
          <w:sz w:val="24"/>
          <w:szCs w:val="24"/>
          <w:lang w:eastAsia="nl-BE"/>
        </w:rPr>
        <w:t>Alost</w:t>
      </w:r>
      <w:proofErr w:type="spellEnd"/>
      <w:r w:rsidRPr="007E541B">
        <w:rPr>
          <w:rFonts w:eastAsia="Times New Roman" w:cstheme="minorHAnsi"/>
          <w:color w:val="000000" w:themeColor="text1"/>
          <w:sz w:val="24"/>
          <w:szCs w:val="24"/>
          <w:lang w:eastAsia="nl-BE"/>
        </w:rPr>
        <w:t>) is de op een na grootste </w:t>
      </w:r>
      <w:hyperlink r:id="rId6" w:tooltip="Centrumstad" w:history="1">
        <w:r w:rsidRPr="007E541B">
          <w:rPr>
            <w:rFonts w:eastAsia="Times New Roman" w:cstheme="minorHAnsi"/>
            <w:color w:val="000000" w:themeColor="text1"/>
            <w:sz w:val="24"/>
            <w:szCs w:val="24"/>
            <w:lang w:eastAsia="nl-BE"/>
          </w:rPr>
          <w:t>centrumstad</w:t>
        </w:r>
      </w:hyperlink>
      <w:r w:rsidRPr="007E541B">
        <w:rPr>
          <w:rFonts w:eastAsia="Times New Roman" w:cstheme="minorHAnsi"/>
          <w:color w:val="000000" w:themeColor="text1"/>
          <w:sz w:val="24"/>
          <w:szCs w:val="24"/>
          <w:lang w:eastAsia="nl-BE"/>
        </w:rPr>
        <w:t> in de </w:t>
      </w:r>
      <w:hyperlink r:id="rId7" w:tooltip="België" w:history="1">
        <w:r w:rsidRPr="007E541B">
          <w:rPr>
            <w:rFonts w:eastAsia="Times New Roman" w:cstheme="minorHAnsi"/>
            <w:color w:val="000000" w:themeColor="text1"/>
            <w:sz w:val="24"/>
            <w:szCs w:val="24"/>
            <w:lang w:eastAsia="nl-BE"/>
          </w:rPr>
          <w:t>Belgische</w:t>
        </w:r>
      </w:hyperlink>
      <w:r w:rsidRPr="007E541B">
        <w:rPr>
          <w:rFonts w:eastAsia="Times New Roman" w:cstheme="minorHAnsi"/>
          <w:color w:val="000000" w:themeColor="text1"/>
          <w:sz w:val="24"/>
          <w:szCs w:val="24"/>
          <w:lang w:eastAsia="nl-BE"/>
        </w:rPr>
        <w:t> provincie </w:t>
      </w:r>
      <w:hyperlink r:id="rId8" w:tooltip="Oost-Vlaanderen" w:history="1">
        <w:r w:rsidRPr="007E541B">
          <w:rPr>
            <w:rFonts w:eastAsia="Times New Roman" w:cstheme="minorHAnsi"/>
            <w:color w:val="000000" w:themeColor="text1"/>
            <w:sz w:val="24"/>
            <w:szCs w:val="24"/>
            <w:lang w:eastAsia="nl-BE"/>
          </w:rPr>
          <w:t>Oost-Vlaanderen</w:t>
        </w:r>
      </w:hyperlink>
      <w:r w:rsidRPr="007E541B">
        <w:rPr>
          <w:rFonts w:eastAsia="Times New Roman" w:cstheme="minorHAnsi"/>
          <w:color w:val="000000" w:themeColor="text1"/>
          <w:sz w:val="24"/>
          <w:szCs w:val="24"/>
          <w:lang w:eastAsia="nl-BE"/>
        </w:rPr>
        <w:t> en de naar inwonertal vijfde stad van Vlaanderen en de tiende stad van België. De stad telt 92.131 inwoners,</w:t>
      </w:r>
      <w:hyperlink r:id="rId9" w:anchor="cite_note-bev20240101-1" w:history="1">
        <w:r w:rsidRPr="007E541B">
          <w:rPr>
            <w:rFonts w:eastAsia="Times New Roman" w:cstheme="minorHAnsi"/>
            <w:color w:val="000000" w:themeColor="text1"/>
            <w:sz w:val="24"/>
            <w:szCs w:val="24"/>
            <w:vertAlign w:val="superscript"/>
            <w:lang w:eastAsia="nl-BE"/>
          </w:rPr>
          <w:t>[1]</w:t>
        </w:r>
      </w:hyperlink>
      <w:r w:rsidRPr="007E541B">
        <w:rPr>
          <w:rFonts w:eastAsia="Times New Roman" w:cstheme="minorHAnsi"/>
          <w:color w:val="000000" w:themeColor="text1"/>
          <w:sz w:val="24"/>
          <w:szCs w:val="24"/>
          <w:lang w:eastAsia="nl-BE"/>
        </w:rPr>
        <w:t xml:space="preserve"> die </w:t>
      </w:r>
      <w:proofErr w:type="spellStart"/>
      <w:r w:rsidRPr="007E541B">
        <w:rPr>
          <w:rFonts w:eastAsia="Times New Roman" w:cstheme="minorHAnsi"/>
          <w:color w:val="000000" w:themeColor="text1"/>
          <w:sz w:val="24"/>
          <w:szCs w:val="24"/>
          <w:lang w:eastAsia="nl-BE"/>
        </w:rPr>
        <w:t>Aalstenaren</w:t>
      </w:r>
      <w:proofErr w:type="spellEnd"/>
      <w:r w:rsidRPr="007E541B">
        <w:rPr>
          <w:rFonts w:eastAsia="Times New Roman" w:cstheme="minorHAnsi"/>
          <w:color w:val="000000" w:themeColor="text1"/>
          <w:sz w:val="24"/>
          <w:szCs w:val="24"/>
          <w:lang w:eastAsia="nl-BE"/>
        </w:rPr>
        <w:t>/</w:t>
      </w:r>
      <w:proofErr w:type="spellStart"/>
      <w:r w:rsidRPr="007E541B">
        <w:rPr>
          <w:rFonts w:eastAsia="Times New Roman" w:cstheme="minorHAnsi"/>
          <w:color w:val="000000" w:themeColor="text1"/>
          <w:sz w:val="24"/>
          <w:szCs w:val="24"/>
          <w:lang w:eastAsia="nl-BE"/>
        </w:rPr>
        <w:t>Aalstenaars</w:t>
      </w:r>
      <w:proofErr w:type="spellEnd"/>
      <w:r w:rsidRPr="007E541B">
        <w:rPr>
          <w:rFonts w:eastAsia="Times New Roman" w:cstheme="minorHAnsi"/>
          <w:color w:val="000000" w:themeColor="text1"/>
          <w:sz w:val="24"/>
          <w:szCs w:val="24"/>
          <w:lang w:eastAsia="nl-BE"/>
        </w:rPr>
        <w:t xml:space="preserve"> worden genoemd. De plaatselijke benaming van Aalst klinkt als </w:t>
      </w:r>
      <w:proofErr w:type="spellStart"/>
      <w:r w:rsidRPr="007E541B">
        <w:rPr>
          <w:rFonts w:eastAsia="Times New Roman" w:cstheme="minorHAnsi"/>
          <w:i/>
          <w:iCs/>
          <w:color w:val="000000" w:themeColor="text1"/>
          <w:sz w:val="24"/>
          <w:szCs w:val="24"/>
          <w:lang w:eastAsia="nl-BE"/>
        </w:rPr>
        <w:t>Oilsjt</w:t>
      </w:r>
      <w:proofErr w:type="spellEnd"/>
      <w:r w:rsidRPr="007E541B">
        <w:rPr>
          <w:rFonts w:eastAsia="Times New Roman" w:cstheme="minorHAnsi"/>
          <w:color w:val="000000" w:themeColor="text1"/>
          <w:sz w:val="24"/>
          <w:szCs w:val="24"/>
          <w:lang w:eastAsia="nl-BE"/>
        </w:rPr>
        <w:t>. De stad kreeg stadsrechten in </w:t>
      </w:r>
      <w:hyperlink r:id="rId10" w:tooltip="1174" w:history="1">
        <w:r w:rsidRPr="007E541B">
          <w:rPr>
            <w:rFonts w:eastAsia="Times New Roman" w:cstheme="minorHAnsi"/>
            <w:color w:val="000000" w:themeColor="text1"/>
            <w:sz w:val="24"/>
            <w:szCs w:val="24"/>
            <w:lang w:eastAsia="nl-BE"/>
          </w:rPr>
          <w:t>1174</w:t>
        </w:r>
      </w:hyperlink>
      <w:r w:rsidRPr="007E541B">
        <w:rPr>
          <w:rFonts w:eastAsia="Times New Roman" w:cstheme="minorHAnsi"/>
          <w:color w:val="000000" w:themeColor="text1"/>
          <w:sz w:val="24"/>
          <w:szCs w:val="24"/>
          <w:lang w:eastAsia="nl-BE"/>
        </w:rPr>
        <w:t>. </w:t>
      </w:r>
      <w:hyperlink r:id="rId11" w:tooltip="Martinus van Tours" w:history="1">
        <w:r w:rsidRPr="007E541B">
          <w:rPr>
            <w:rFonts w:eastAsia="Times New Roman" w:cstheme="minorHAnsi"/>
            <w:color w:val="000000" w:themeColor="text1"/>
            <w:sz w:val="24"/>
            <w:szCs w:val="24"/>
            <w:lang w:eastAsia="nl-BE"/>
          </w:rPr>
          <w:t>Sint-Maarten</w:t>
        </w:r>
      </w:hyperlink>
      <w:r w:rsidRPr="007E541B">
        <w:rPr>
          <w:rFonts w:eastAsia="Times New Roman" w:cstheme="minorHAnsi"/>
          <w:color w:val="000000" w:themeColor="text1"/>
          <w:sz w:val="24"/>
          <w:szCs w:val="24"/>
          <w:lang w:eastAsia="nl-BE"/>
        </w:rPr>
        <w:t> is de </w:t>
      </w:r>
      <w:hyperlink r:id="rId12" w:tooltip="Beschermheilige" w:history="1">
        <w:r w:rsidRPr="007E541B">
          <w:rPr>
            <w:rFonts w:eastAsia="Times New Roman" w:cstheme="minorHAnsi"/>
            <w:color w:val="000000" w:themeColor="text1"/>
            <w:sz w:val="24"/>
            <w:szCs w:val="24"/>
            <w:lang w:eastAsia="nl-BE"/>
          </w:rPr>
          <w:t>patroonheilige</w:t>
        </w:r>
      </w:hyperlink>
      <w:r w:rsidRPr="007E541B">
        <w:rPr>
          <w:rFonts w:eastAsia="Times New Roman" w:cstheme="minorHAnsi"/>
          <w:color w:val="000000" w:themeColor="text1"/>
          <w:sz w:val="24"/>
          <w:szCs w:val="24"/>
          <w:lang w:eastAsia="nl-BE"/>
        </w:rPr>
        <w:t> van de stad. Aalst is gelegen aan de rivier de </w:t>
      </w:r>
      <w:hyperlink r:id="rId13" w:tooltip="Dender" w:history="1">
        <w:r w:rsidRPr="007E541B">
          <w:rPr>
            <w:rFonts w:eastAsia="Times New Roman" w:cstheme="minorHAnsi"/>
            <w:color w:val="000000" w:themeColor="text1"/>
            <w:sz w:val="24"/>
            <w:szCs w:val="24"/>
            <w:lang w:eastAsia="nl-BE"/>
          </w:rPr>
          <w:t>Dender</w:t>
        </w:r>
      </w:hyperlink>
      <w:r w:rsidRPr="007E541B">
        <w:rPr>
          <w:rFonts w:eastAsia="Times New Roman" w:cstheme="minorHAnsi"/>
          <w:color w:val="000000" w:themeColor="text1"/>
          <w:sz w:val="24"/>
          <w:szCs w:val="24"/>
          <w:lang w:eastAsia="nl-BE"/>
        </w:rPr>
        <w:t> en behoort toe tot de </w:t>
      </w:r>
      <w:hyperlink r:id="rId14" w:tooltip="Denderstreek" w:history="1">
        <w:r w:rsidRPr="007E541B">
          <w:rPr>
            <w:rFonts w:eastAsia="Times New Roman" w:cstheme="minorHAnsi"/>
            <w:color w:val="000000" w:themeColor="text1"/>
            <w:sz w:val="24"/>
            <w:szCs w:val="24"/>
            <w:lang w:eastAsia="nl-BE"/>
          </w:rPr>
          <w:t>Denderstreek</w:t>
        </w:r>
      </w:hyperlink>
      <w:r w:rsidRPr="007E541B">
        <w:rPr>
          <w:rFonts w:eastAsia="Times New Roman" w:cstheme="minorHAnsi"/>
          <w:color w:val="000000" w:themeColor="text1"/>
          <w:sz w:val="24"/>
          <w:szCs w:val="24"/>
          <w:lang w:eastAsia="nl-BE"/>
        </w:rPr>
        <w:t> en de </w:t>
      </w:r>
      <w:hyperlink r:id="rId15" w:tooltip="Denderregio" w:history="1">
        <w:r w:rsidRPr="007E541B">
          <w:rPr>
            <w:rFonts w:eastAsia="Times New Roman" w:cstheme="minorHAnsi"/>
            <w:color w:val="000000" w:themeColor="text1"/>
            <w:sz w:val="24"/>
            <w:szCs w:val="24"/>
            <w:lang w:eastAsia="nl-BE"/>
          </w:rPr>
          <w:t>Denderregio</w:t>
        </w:r>
      </w:hyperlink>
      <w:r w:rsidRPr="007E541B">
        <w:rPr>
          <w:rFonts w:eastAsia="Times New Roman" w:cstheme="minorHAnsi"/>
          <w:color w:val="000000" w:themeColor="text1"/>
          <w:sz w:val="24"/>
          <w:szCs w:val="24"/>
          <w:lang w:eastAsia="nl-BE"/>
        </w:rPr>
        <w:t>. De stad is onder meer gekend voor haar </w:t>
      </w:r>
      <w:proofErr w:type="spellStart"/>
      <w:r w:rsidRPr="007E541B">
        <w:rPr>
          <w:rFonts w:eastAsia="Times New Roman" w:cstheme="minorHAnsi"/>
          <w:color w:val="000000" w:themeColor="text1"/>
          <w:sz w:val="24"/>
          <w:szCs w:val="24"/>
          <w:lang w:eastAsia="nl-BE"/>
        </w:rPr>
        <w:fldChar w:fldCharType="begin"/>
      </w:r>
      <w:r w:rsidRPr="007E541B">
        <w:rPr>
          <w:rFonts w:eastAsia="Times New Roman" w:cstheme="minorHAnsi"/>
          <w:color w:val="000000" w:themeColor="text1"/>
          <w:sz w:val="24"/>
          <w:szCs w:val="24"/>
          <w:lang w:eastAsia="nl-BE"/>
        </w:rPr>
        <w:instrText>HYPERLINK "https://nl.wikipedia.org/wiki/Aalsterse_vlaai" \o "Aalsterse vlaai"</w:instrText>
      </w:r>
      <w:r w:rsidRPr="007E541B">
        <w:rPr>
          <w:rFonts w:eastAsia="Times New Roman" w:cstheme="minorHAnsi"/>
          <w:color w:val="000000" w:themeColor="text1"/>
          <w:sz w:val="24"/>
          <w:szCs w:val="24"/>
          <w:lang w:eastAsia="nl-BE"/>
        </w:rPr>
      </w:r>
      <w:r w:rsidRPr="007E541B">
        <w:rPr>
          <w:rFonts w:eastAsia="Times New Roman" w:cstheme="minorHAnsi"/>
          <w:color w:val="000000" w:themeColor="text1"/>
          <w:sz w:val="24"/>
          <w:szCs w:val="24"/>
          <w:lang w:eastAsia="nl-BE"/>
        </w:rPr>
        <w:fldChar w:fldCharType="separate"/>
      </w:r>
      <w:r w:rsidRPr="007E541B">
        <w:rPr>
          <w:rFonts w:eastAsia="Times New Roman" w:cstheme="minorHAnsi"/>
          <w:color w:val="000000" w:themeColor="text1"/>
          <w:sz w:val="24"/>
          <w:szCs w:val="24"/>
          <w:lang w:eastAsia="nl-BE"/>
        </w:rPr>
        <w:t>Aalsterse</w:t>
      </w:r>
      <w:proofErr w:type="spellEnd"/>
      <w:r w:rsidRPr="007E541B">
        <w:rPr>
          <w:rFonts w:eastAsia="Times New Roman" w:cstheme="minorHAnsi"/>
          <w:color w:val="000000" w:themeColor="text1"/>
          <w:sz w:val="24"/>
          <w:szCs w:val="24"/>
          <w:lang w:eastAsia="nl-BE"/>
        </w:rPr>
        <w:t xml:space="preserve"> vlaai</w:t>
      </w:r>
      <w:r w:rsidRPr="007E541B">
        <w:rPr>
          <w:rFonts w:eastAsia="Times New Roman" w:cstheme="minorHAnsi"/>
          <w:color w:val="000000" w:themeColor="text1"/>
          <w:sz w:val="24"/>
          <w:szCs w:val="24"/>
          <w:lang w:eastAsia="nl-BE"/>
        </w:rPr>
        <w:fldChar w:fldCharType="end"/>
      </w:r>
      <w:r w:rsidRPr="007E541B">
        <w:rPr>
          <w:rFonts w:eastAsia="Times New Roman" w:cstheme="minorHAnsi"/>
          <w:color w:val="000000" w:themeColor="text1"/>
          <w:sz w:val="24"/>
          <w:szCs w:val="24"/>
          <w:lang w:eastAsia="nl-BE"/>
        </w:rPr>
        <w:t> en </w:t>
      </w:r>
      <w:hyperlink r:id="rId16" w:tooltip="Carnaval in Aalst" w:history="1">
        <w:r w:rsidRPr="007E541B">
          <w:rPr>
            <w:rFonts w:eastAsia="Times New Roman" w:cstheme="minorHAnsi"/>
            <w:color w:val="000000" w:themeColor="text1"/>
            <w:sz w:val="24"/>
            <w:szCs w:val="24"/>
            <w:lang w:eastAsia="nl-BE"/>
          </w:rPr>
          <w:t>carnaval</w:t>
        </w:r>
      </w:hyperlink>
      <w:r w:rsidRPr="007E541B">
        <w:rPr>
          <w:rFonts w:eastAsia="Times New Roman" w:cstheme="minorHAnsi"/>
          <w:color w:val="000000" w:themeColor="text1"/>
          <w:sz w:val="24"/>
          <w:szCs w:val="24"/>
          <w:lang w:eastAsia="nl-BE"/>
        </w:rPr>
        <w:t>. Aalst is ongeveer 25km verwijderd van </w:t>
      </w:r>
      <w:hyperlink r:id="rId17" w:tooltip="Brussel (stad)" w:history="1">
        <w:r w:rsidRPr="007E541B">
          <w:rPr>
            <w:rFonts w:eastAsia="Times New Roman" w:cstheme="minorHAnsi"/>
            <w:color w:val="000000" w:themeColor="text1"/>
            <w:sz w:val="24"/>
            <w:szCs w:val="24"/>
            <w:lang w:eastAsia="nl-BE"/>
          </w:rPr>
          <w:t>Brussel</w:t>
        </w:r>
      </w:hyperlink>
      <w:r w:rsidRPr="007E541B">
        <w:rPr>
          <w:rFonts w:eastAsia="Times New Roman" w:cstheme="minorHAnsi"/>
          <w:color w:val="000000" w:themeColor="text1"/>
          <w:sz w:val="24"/>
          <w:szCs w:val="24"/>
          <w:lang w:eastAsia="nl-BE"/>
        </w:rPr>
        <w:t> en ongeveer 30km van </w:t>
      </w:r>
      <w:hyperlink r:id="rId18" w:tooltip="Gent" w:history="1">
        <w:r w:rsidRPr="007E541B">
          <w:rPr>
            <w:rFonts w:eastAsia="Times New Roman" w:cstheme="minorHAnsi"/>
            <w:color w:val="000000" w:themeColor="text1"/>
            <w:sz w:val="24"/>
            <w:szCs w:val="24"/>
            <w:lang w:eastAsia="nl-BE"/>
          </w:rPr>
          <w:t>Gent</w:t>
        </w:r>
      </w:hyperlink>
      <w:r w:rsidRPr="007E541B">
        <w:rPr>
          <w:rFonts w:eastAsia="Times New Roman" w:cstheme="minorHAnsi"/>
          <w:color w:val="000000" w:themeColor="text1"/>
          <w:sz w:val="24"/>
          <w:szCs w:val="24"/>
          <w:lang w:eastAsia="nl-BE"/>
        </w:rPr>
        <w:t>. Naast de Dender, stroomt ook de </w:t>
      </w:r>
      <w:hyperlink r:id="rId19" w:tooltip="Molenbeek-Ter Erpenbeek" w:history="1">
        <w:r w:rsidRPr="007E541B">
          <w:rPr>
            <w:rFonts w:eastAsia="Times New Roman" w:cstheme="minorHAnsi"/>
            <w:color w:val="000000" w:themeColor="text1"/>
            <w:sz w:val="24"/>
            <w:szCs w:val="24"/>
            <w:lang w:eastAsia="nl-BE"/>
          </w:rPr>
          <w:t xml:space="preserve">Molenbeek-Ter </w:t>
        </w:r>
        <w:proofErr w:type="spellStart"/>
        <w:r w:rsidRPr="007E541B">
          <w:rPr>
            <w:rFonts w:eastAsia="Times New Roman" w:cstheme="minorHAnsi"/>
            <w:color w:val="000000" w:themeColor="text1"/>
            <w:sz w:val="24"/>
            <w:szCs w:val="24"/>
            <w:lang w:eastAsia="nl-BE"/>
          </w:rPr>
          <w:t>Erpenbeek</w:t>
        </w:r>
        <w:proofErr w:type="spellEnd"/>
      </w:hyperlink>
      <w:r w:rsidRPr="007E541B">
        <w:rPr>
          <w:rFonts w:eastAsia="Times New Roman" w:cstheme="minorHAnsi"/>
          <w:color w:val="000000" w:themeColor="text1"/>
          <w:sz w:val="24"/>
          <w:szCs w:val="24"/>
          <w:lang w:eastAsia="nl-BE"/>
        </w:rPr>
        <w:t> door de gemeente Aalst.</w:t>
      </w:r>
      <w:r>
        <w:rPr>
          <w:rFonts w:eastAsia="Times New Roman" w:cstheme="minorHAnsi"/>
          <w:color w:val="000000" w:themeColor="text1"/>
          <w:sz w:val="24"/>
          <w:szCs w:val="24"/>
          <w:lang w:eastAsia="nl-BE"/>
        </w:rPr>
        <w:t xml:space="preserve">  </w:t>
      </w:r>
      <w:r w:rsidRPr="007E541B">
        <w:rPr>
          <w:rFonts w:eastAsia="Times New Roman" w:cstheme="minorHAnsi"/>
          <w:color w:val="000000" w:themeColor="text1"/>
          <w:sz w:val="20"/>
          <w:szCs w:val="20"/>
          <w:lang w:eastAsia="nl-BE"/>
        </w:rPr>
        <w:t xml:space="preserve">(bron </w:t>
      </w:r>
      <w:proofErr w:type="spellStart"/>
      <w:r w:rsidRPr="007E541B">
        <w:rPr>
          <w:rFonts w:eastAsia="Times New Roman" w:cstheme="minorHAnsi"/>
          <w:color w:val="000000" w:themeColor="text1"/>
          <w:sz w:val="20"/>
          <w:szCs w:val="20"/>
          <w:lang w:eastAsia="nl-BE"/>
        </w:rPr>
        <w:t>wikipedia</w:t>
      </w:r>
      <w:proofErr w:type="spellEnd"/>
      <w:r w:rsidRPr="007E541B">
        <w:rPr>
          <w:rFonts w:eastAsia="Times New Roman" w:cstheme="minorHAnsi"/>
          <w:color w:val="000000" w:themeColor="text1"/>
          <w:sz w:val="20"/>
          <w:szCs w:val="20"/>
          <w:lang w:eastAsia="nl-BE"/>
        </w:rPr>
        <w:t>)</w:t>
      </w:r>
      <w:r w:rsidR="00951277" w:rsidRPr="00951277">
        <w:rPr>
          <w:rFonts w:cstheme="minorHAnsi"/>
          <w:color w:val="000000" w:themeColor="text1"/>
          <w:sz w:val="18"/>
          <w:szCs w:val="18"/>
        </w:rPr>
        <w:tab/>
      </w:r>
      <w:r w:rsidR="00951277" w:rsidRPr="00951277">
        <w:rPr>
          <w:rFonts w:cstheme="minorHAnsi"/>
          <w:color w:val="000000" w:themeColor="text1"/>
          <w:sz w:val="18"/>
          <w:szCs w:val="18"/>
        </w:rPr>
        <w:tab/>
      </w:r>
      <w:r w:rsidR="00951277" w:rsidRPr="00951277">
        <w:rPr>
          <w:rFonts w:cstheme="minorHAnsi"/>
          <w:color w:val="000000" w:themeColor="text1"/>
          <w:sz w:val="18"/>
          <w:szCs w:val="18"/>
        </w:rPr>
        <w:tab/>
      </w:r>
    </w:p>
    <w:p w14:paraId="7D15450F" w14:textId="77777777" w:rsidR="00B67315" w:rsidRDefault="00B67315">
      <w:pPr>
        <w:rPr>
          <w:rFonts w:cstheme="minorHAnsi"/>
          <w:color w:val="000000" w:themeColor="text1"/>
        </w:rPr>
      </w:pPr>
    </w:p>
    <w:p w14:paraId="17FE64CC" w14:textId="4C0731E8" w:rsidR="00B67315" w:rsidRDefault="00B67315">
      <w:pPr>
        <w:rPr>
          <w:rFonts w:cstheme="minorHAnsi"/>
          <w:color w:val="000000" w:themeColor="text1"/>
        </w:rPr>
      </w:pPr>
      <w:r>
        <w:rPr>
          <w:rFonts w:cstheme="minorHAnsi"/>
          <w:noProof/>
          <w:color w:val="000000" w:themeColor="text1"/>
        </w:rPr>
        <w:drawing>
          <wp:inline distT="0" distB="0" distL="0" distR="0" wp14:anchorId="013792E8" wp14:editId="56B13069">
            <wp:extent cx="3781425" cy="2809664"/>
            <wp:effectExtent l="0" t="0" r="0" b="0"/>
            <wp:docPr id="1259137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05792" cy="2827769"/>
                    </a:xfrm>
                    <a:prstGeom prst="rect">
                      <a:avLst/>
                    </a:prstGeom>
                    <a:noFill/>
                  </pic:spPr>
                </pic:pic>
              </a:graphicData>
            </a:graphic>
          </wp:inline>
        </w:drawing>
      </w:r>
    </w:p>
    <w:p w14:paraId="2998766F" w14:textId="7CD187B8" w:rsidR="00B67315" w:rsidRPr="00B67315" w:rsidRDefault="00B67315">
      <w:pPr>
        <w:rPr>
          <w:rFonts w:cstheme="minorHAnsi"/>
          <w:color w:val="000000" w:themeColor="text1"/>
          <w:sz w:val="18"/>
          <w:szCs w:val="18"/>
        </w:rPr>
      </w:pPr>
      <w:r>
        <w:rPr>
          <w:rFonts w:cstheme="minorHAnsi"/>
          <w:color w:val="000000" w:themeColor="text1"/>
        </w:rPr>
        <w:t xml:space="preserve">Zalig fietsen langsheen de Dender richting Aalst </w:t>
      </w:r>
      <w:r w:rsidRPr="00B67315">
        <w:rPr>
          <w:rFonts w:cstheme="minorHAnsi"/>
          <w:color w:val="000000" w:themeColor="text1"/>
          <w:sz w:val="18"/>
          <w:szCs w:val="18"/>
        </w:rPr>
        <w:t xml:space="preserve">(bron </w:t>
      </w:r>
      <w:proofErr w:type="spellStart"/>
      <w:r w:rsidRPr="00B67315">
        <w:rPr>
          <w:rFonts w:cstheme="minorHAnsi"/>
          <w:color w:val="000000" w:themeColor="text1"/>
          <w:sz w:val="18"/>
          <w:szCs w:val="18"/>
        </w:rPr>
        <w:t>komoot</w:t>
      </w:r>
      <w:proofErr w:type="spellEnd"/>
      <w:r w:rsidRPr="00B67315">
        <w:rPr>
          <w:rFonts w:cstheme="minorHAnsi"/>
          <w:color w:val="000000" w:themeColor="text1"/>
          <w:sz w:val="18"/>
          <w:szCs w:val="18"/>
        </w:rPr>
        <w:t>)</w:t>
      </w:r>
    </w:p>
    <w:p w14:paraId="46AC3111" w14:textId="77777777" w:rsidR="009508A7" w:rsidRDefault="009508A7">
      <w:pPr>
        <w:rPr>
          <w:rFonts w:cstheme="minorHAnsi"/>
          <w:b/>
          <w:bCs/>
          <w:color w:val="000000" w:themeColor="text1"/>
          <w:sz w:val="24"/>
          <w:szCs w:val="24"/>
          <w:u w:val="single"/>
        </w:rPr>
      </w:pPr>
    </w:p>
    <w:p w14:paraId="6376F11E" w14:textId="2C8F50A6" w:rsidR="009508A7" w:rsidRDefault="009508A7">
      <w:pPr>
        <w:rPr>
          <w:rFonts w:cstheme="minorHAnsi"/>
          <w:b/>
          <w:bCs/>
          <w:color w:val="000000" w:themeColor="text1"/>
          <w:sz w:val="24"/>
          <w:szCs w:val="24"/>
          <w:u w:val="single"/>
        </w:rPr>
      </w:pPr>
      <w:r>
        <w:rPr>
          <w:rFonts w:cstheme="minorHAnsi"/>
          <w:b/>
          <w:bCs/>
          <w:noProof/>
          <w:color w:val="000000" w:themeColor="text1"/>
          <w:sz w:val="24"/>
          <w:szCs w:val="24"/>
          <w:u w:val="single"/>
        </w:rPr>
        <w:drawing>
          <wp:inline distT="0" distB="0" distL="0" distR="0" wp14:anchorId="3617D344" wp14:editId="4ADA398F">
            <wp:extent cx="3638338" cy="2728754"/>
            <wp:effectExtent l="0" t="0" r="635" b="0"/>
            <wp:docPr id="9749287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454" cy="2743091"/>
                    </a:xfrm>
                    <a:prstGeom prst="rect">
                      <a:avLst/>
                    </a:prstGeom>
                    <a:noFill/>
                  </pic:spPr>
                </pic:pic>
              </a:graphicData>
            </a:graphic>
          </wp:inline>
        </w:drawing>
      </w:r>
    </w:p>
    <w:p w14:paraId="63AE9918" w14:textId="249E2FCD" w:rsidR="009508A7" w:rsidRPr="009508A7" w:rsidRDefault="009508A7">
      <w:pPr>
        <w:rPr>
          <w:rFonts w:cstheme="minorHAnsi"/>
          <w:color w:val="000000" w:themeColor="text1"/>
          <w:sz w:val="18"/>
          <w:szCs w:val="18"/>
        </w:rPr>
      </w:pPr>
      <w:r w:rsidRPr="009508A7">
        <w:rPr>
          <w:rFonts w:cstheme="minorHAnsi"/>
          <w:color w:val="000000" w:themeColor="text1"/>
          <w:sz w:val="18"/>
          <w:szCs w:val="18"/>
        </w:rPr>
        <w:t xml:space="preserve">Fietsen richting Aalst (bron </w:t>
      </w:r>
      <w:proofErr w:type="spellStart"/>
      <w:r w:rsidRPr="009508A7">
        <w:rPr>
          <w:rFonts w:cstheme="minorHAnsi"/>
          <w:color w:val="000000" w:themeColor="text1"/>
          <w:sz w:val="18"/>
          <w:szCs w:val="18"/>
        </w:rPr>
        <w:t>komoot</w:t>
      </w:r>
      <w:proofErr w:type="spellEnd"/>
      <w:r w:rsidRPr="009508A7">
        <w:rPr>
          <w:rFonts w:cstheme="minorHAnsi"/>
          <w:color w:val="000000" w:themeColor="text1"/>
          <w:sz w:val="18"/>
          <w:szCs w:val="18"/>
        </w:rPr>
        <w:t>)</w:t>
      </w:r>
    </w:p>
    <w:p w14:paraId="3AD65555" w14:textId="77777777" w:rsidR="009508A7" w:rsidRDefault="009508A7">
      <w:pPr>
        <w:rPr>
          <w:rFonts w:cstheme="minorHAnsi"/>
          <w:b/>
          <w:bCs/>
          <w:color w:val="000000" w:themeColor="text1"/>
          <w:sz w:val="24"/>
          <w:szCs w:val="24"/>
          <w:u w:val="single"/>
        </w:rPr>
      </w:pPr>
    </w:p>
    <w:p w14:paraId="6E87079F" w14:textId="1E6AE900" w:rsidR="008F7FBF" w:rsidRDefault="00174541">
      <w:pPr>
        <w:rPr>
          <w:rFonts w:cstheme="minorHAnsi"/>
          <w:b/>
          <w:bCs/>
          <w:color w:val="000000" w:themeColor="text1"/>
          <w:sz w:val="24"/>
          <w:szCs w:val="24"/>
          <w:u w:val="single"/>
        </w:rPr>
      </w:pPr>
      <w:r w:rsidRPr="00174541">
        <w:rPr>
          <w:rFonts w:cstheme="minorHAnsi"/>
          <w:b/>
          <w:bCs/>
          <w:color w:val="000000" w:themeColor="text1"/>
          <w:sz w:val="24"/>
          <w:szCs w:val="24"/>
          <w:u w:val="single"/>
        </w:rPr>
        <w:t>GPX :</w:t>
      </w:r>
    </w:p>
    <w:p w14:paraId="67D2AD94" w14:textId="1A56B312" w:rsidR="007E445F" w:rsidRDefault="009508A7">
      <w:pPr>
        <w:rPr>
          <w:rFonts w:cstheme="minorHAnsi"/>
          <w:b/>
          <w:bCs/>
          <w:color w:val="000000" w:themeColor="text1"/>
          <w:sz w:val="24"/>
          <w:szCs w:val="24"/>
          <w:u w:val="single"/>
        </w:rPr>
      </w:pPr>
      <w:hyperlink r:id="rId22" w:history="1">
        <w:r w:rsidRPr="00A34392">
          <w:rPr>
            <w:rStyle w:val="Hyperlink"/>
            <w:rFonts w:cstheme="minorHAnsi"/>
            <w:b/>
            <w:bCs/>
            <w:sz w:val="24"/>
            <w:szCs w:val="24"/>
          </w:rPr>
          <w:t>https://www.komoot.com/nl-nl/tour/1654907636?share_token=aywIlVEulCBfzLNWKZz3iCsEj68pbQhuhyA1uOeCpIQWibSprQ&amp;ref=wtd</w:t>
        </w:r>
      </w:hyperlink>
    </w:p>
    <w:p w14:paraId="3A8E06B8" w14:textId="77777777" w:rsidR="009508A7" w:rsidRDefault="009508A7">
      <w:pPr>
        <w:rPr>
          <w:rFonts w:cstheme="minorHAnsi"/>
          <w:b/>
          <w:bCs/>
          <w:color w:val="000000" w:themeColor="text1"/>
          <w:sz w:val="24"/>
          <w:szCs w:val="24"/>
          <w:u w:val="single"/>
        </w:rPr>
      </w:pPr>
    </w:p>
    <w:p w14:paraId="1DD044F3" w14:textId="77777777" w:rsidR="009508A7" w:rsidRDefault="009508A7">
      <w:pPr>
        <w:rPr>
          <w:rFonts w:cstheme="minorHAnsi"/>
          <w:b/>
          <w:bCs/>
          <w:color w:val="000000" w:themeColor="text1"/>
          <w:sz w:val="24"/>
          <w:szCs w:val="24"/>
          <w:u w:val="single"/>
        </w:rPr>
      </w:pPr>
    </w:p>
    <w:p w14:paraId="309501EB" w14:textId="2A956E70" w:rsidR="009508A7" w:rsidRDefault="009508A7">
      <w:pPr>
        <w:rPr>
          <w:rFonts w:cstheme="minorHAnsi"/>
          <w:b/>
          <w:bCs/>
          <w:color w:val="000000" w:themeColor="text1"/>
          <w:sz w:val="24"/>
          <w:szCs w:val="24"/>
          <w:u w:val="single"/>
        </w:rPr>
      </w:pPr>
      <w:r>
        <w:rPr>
          <w:rFonts w:cstheme="minorHAnsi"/>
          <w:b/>
          <w:bCs/>
          <w:noProof/>
          <w:color w:val="000000" w:themeColor="text1"/>
          <w:sz w:val="24"/>
          <w:szCs w:val="24"/>
          <w:u w:val="single"/>
        </w:rPr>
        <w:drawing>
          <wp:inline distT="0" distB="0" distL="0" distR="0" wp14:anchorId="3494C781" wp14:editId="066E26FC">
            <wp:extent cx="3823313" cy="3429000"/>
            <wp:effectExtent l="0" t="0" r="6350" b="0"/>
            <wp:docPr id="1225432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47079" cy="3450315"/>
                    </a:xfrm>
                    <a:prstGeom prst="rect">
                      <a:avLst/>
                    </a:prstGeom>
                    <a:noFill/>
                  </pic:spPr>
                </pic:pic>
              </a:graphicData>
            </a:graphic>
          </wp:inline>
        </w:drawing>
      </w:r>
    </w:p>
    <w:p w14:paraId="4B5DC83B" w14:textId="77777777" w:rsidR="007E445F" w:rsidRDefault="007E445F">
      <w:pPr>
        <w:rPr>
          <w:rFonts w:cstheme="minorHAnsi"/>
          <w:b/>
          <w:bCs/>
          <w:color w:val="000000" w:themeColor="text1"/>
          <w:sz w:val="24"/>
          <w:szCs w:val="24"/>
          <w:u w:val="single"/>
        </w:rPr>
      </w:pPr>
    </w:p>
    <w:p w14:paraId="4ACDCC82" w14:textId="77777777" w:rsidR="007E445F" w:rsidRDefault="007E445F">
      <w:pPr>
        <w:rPr>
          <w:rFonts w:cstheme="minorHAnsi"/>
          <w:b/>
          <w:bCs/>
          <w:color w:val="000000" w:themeColor="text1"/>
          <w:sz w:val="24"/>
          <w:szCs w:val="24"/>
          <w:u w:val="single"/>
        </w:rPr>
      </w:pPr>
    </w:p>
    <w:p w14:paraId="21724CCA" w14:textId="77777777" w:rsidR="007E445F" w:rsidRDefault="007E445F">
      <w:pPr>
        <w:rPr>
          <w:rFonts w:cstheme="minorHAnsi"/>
          <w:b/>
          <w:bCs/>
          <w:color w:val="000000" w:themeColor="text1"/>
          <w:sz w:val="24"/>
          <w:szCs w:val="24"/>
          <w:u w:val="single"/>
        </w:rPr>
      </w:pPr>
    </w:p>
    <w:p w14:paraId="36E605E4" w14:textId="77777777" w:rsidR="007E445F" w:rsidRDefault="007E445F">
      <w:pPr>
        <w:rPr>
          <w:rFonts w:cstheme="minorHAnsi"/>
          <w:b/>
          <w:bCs/>
          <w:color w:val="000000" w:themeColor="text1"/>
          <w:sz w:val="24"/>
          <w:szCs w:val="24"/>
          <w:u w:val="single"/>
        </w:rPr>
      </w:pPr>
    </w:p>
    <w:p w14:paraId="1D2C3226" w14:textId="01F75126" w:rsidR="007E445F" w:rsidRDefault="007E445F">
      <w:pPr>
        <w:rPr>
          <w:rFonts w:cstheme="minorHAnsi"/>
          <w:b/>
          <w:bCs/>
          <w:color w:val="000000" w:themeColor="text1"/>
          <w:sz w:val="24"/>
          <w:szCs w:val="24"/>
          <w:u w:val="single"/>
        </w:rPr>
      </w:pPr>
      <w:r>
        <w:rPr>
          <w:noProof/>
        </w:rPr>
        <w:drawing>
          <wp:inline distT="0" distB="0" distL="0" distR="0" wp14:anchorId="1BDD96CB" wp14:editId="18AF23CF">
            <wp:extent cx="4048125" cy="5695950"/>
            <wp:effectExtent l="0" t="0" r="9525" b="0"/>
            <wp:docPr id="2026715714" name="Picture 1" descr="A map with blue lines and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15714" name="Picture 1" descr="A map with blue lines and black dots&#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48125" cy="5695950"/>
                    </a:xfrm>
                    <a:prstGeom prst="rect">
                      <a:avLst/>
                    </a:prstGeom>
                    <a:noFill/>
                    <a:ln>
                      <a:noFill/>
                    </a:ln>
                  </pic:spPr>
                </pic:pic>
              </a:graphicData>
            </a:graphic>
          </wp:inline>
        </w:drawing>
      </w:r>
    </w:p>
    <w:p w14:paraId="3CF67CCC" w14:textId="42C0FE2E" w:rsidR="00C82C61" w:rsidRPr="00174541" w:rsidRDefault="00775309">
      <w:pPr>
        <w:rPr>
          <w:rFonts w:cstheme="minorHAnsi"/>
          <w:b/>
          <w:bCs/>
          <w:color w:val="000000" w:themeColor="text1"/>
          <w:sz w:val="24"/>
          <w:szCs w:val="24"/>
          <w:u w:val="single"/>
        </w:rPr>
      </w:pPr>
      <w:r w:rsidRPr="00775309">
        <w:rPr>
          <w:rFonts w:cstheme="minorHAnsi"/>
          <w:color w:val="000000" w:themeColor="text1"/>
          <w:sz w:val="24"/>
          <w:szCs w:val="24"/>
        </w:rPr>
        <w:t>Kaartje rit PV</w:t>
      </w:r>
      <w:r w:rsidR="00094CD9">
        <w:rPr>
          <w:rFonts w:cstheme="minorHAnsi"/>
          <w:color w:val="000000" w:themeColor="text1"/>
          <w:sz w:val="24"/>
          <w:szCs w:val="24"/>
        </w:rPr>
        <w:t xml:space="preserve">C </w:t>
      </w:r>
      <w:r w:rsidR="007E541B">
        <w:rPr>
          <w:rFonts w:cstheme="minorHAnsi"/>
          <w:color w:val="000000" w:themeColor="text1"/>
          <w:sz w:val="24"/>
          <w:szCs w:val="24"/>
        </w:rPr>
        <w:t xml:space="preserve">naar Aalst </w:t>
      </w:r>
      <w:r w:rsidRPr="00775309">
        <w:rPr>
          <w:rFonts w:cstheme="minorHAnsi"/>
          <w:color w:val="000000" w:themeColor="text1"/>
          <w:sz w:val="24"/>
          <w:szCs w:val="24"/>
        </w:rPr>
        <w:t>groep 1</w:t>
      </w:r>
    </w:p>
    <w:sectPr w:rsidR="00C82C61" w:rsidRPr="00174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D48EB"/>
    <w:multiLevelType w:val="hybridMultilevel"/>
    <w:tmpl w:val="7D4EC0B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607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CB"/>
    <w:rsid w:val="000754C3"/>
    <w:rsid w:val="00094CD9"/>
    <w:rsid w:val="00174541"/>
    <w:rsid w:val="00174855"/>
    <w:rsid w:val="001C5A32"/>
    <w:rsid w:val="001D5310"/>
    <w:rsid w:val="001F1A38"/>
    <w:rsid w:val="002277CB"/>
    <w:rsid w:val="003A6534"/>
    <w:rsid w:val="00434BEB"/>
    <w:rsid w:val="004A240E"/>
    <w:rsid w:val="004B3069"/>
    <w:rsid w:val="004B3EF9"/>
    <w:rsid w:val="004C423B"/>
    <w:rsid w:val="004D0FA5"/>
    <w:rsid w:val="0055763C"/>
    <w:rsid w:val="00562FBA"/>
    <w:rsid w:val="00583F32"/>
    <w:rsid w:val="00631CFF"/>
    <w:rsid w:val="006475CD"/>
    <w:rsid w:val="006540D3"/>
    <w:rsid w:val="006C058C"/>
    <w:rsid w:val="006C0CDD"/>
    <w:rsid w:val="0072161A"/>
    <w:rsid w:val="00775309"/>
    <w:rsid w:val="0078348E"/>
    <w:rsid w:val="007951EE"/>
    <w:rsid w:val="007D2D22"/>
    <w:rsid w:val="007E445F"/>
    <w:rsid w:val="007E541B"/>
    <w:rsid w:val="008C2076"/>
    <w:rsid w:val="008C7090"/>
    <w:rsid w:val="008F7FBF"/>
    <w:rsid w:val="009127BF"/>
    <w:rsid w:val="0092317A"/>
    <w:rsid w:val="009508A7"/>
    <w:rsid w:val="00951277"/>
    <w:rsid w:val="00976F9A"/>
    <w:rsid w:val="009846E5"/>
    <w:rsid w:val="009968D2"/>
    <w:rsid w:val="009F3E22"/>
    <w:rsid w:val="00A33D97"/>
    <w:rsid w:val="00A831DE"/>
    <w:rsid w:val="00AB03F2"/>
    <w:rsid w:val="00B3539F"/>
    <w:rsid w:val="00B61BA2"/>
    <w:rsid w:val="00B67315"/>
    <w:rsid w:val="00BB2501"/>
    <w:rsid w:val="00C136AE"/>
    <w:rsid w:val="00C1710D"/>
    <w:rsid w:val="00C17332"/>
    <w:rsid w:val="00C46B36"/>
    <w:rsid w:val="00C67DE3"/>
    <w:rsid w:val="00C742B8"/>
    <w:rsid w:val="00C82C61"/>
    <w:rsid w:val="00DE13AA"/>
    <w:rsid w:val="00E36197"/>
    <w:rsid w:val="00EA145F"/>
    <w:rsid w:val="00F12B18"/>
    <w:rsid w:val="00F41C25"/>
    <w:rsid w:val="00FC50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730FFE0"/>
  <w15:chartTrackingRefBased/>
  <w15:docId w15:val="{6D838643-37A5-40B7-AC2E-9ED7DC6A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F32"/>
    <w:pPr>
      <w:ind w:left="720"/>
      <w:contextualSpacing/>
    </w:pPr>
  </w:style>
  <w:style w:type="character" w:styleId="Hyperlink">
    <w:name w:val="Hyperlink"/>
    <w:basedOn w:val="DefaultParagraphFont"/>
    <w:uiPriority w:val="99"/>
    <w:unhideWhenUsed/>
    <w:rsid w:val="001F1A38"/>
    <w:rPr>
      <w:color w:val="0000FF"/>
      <w:u w:val="single"/>
    </w:rPr>
  </w:style>
  <w:style w:type="paragraph" w:styleId="NormalWeb">
    <w:name w:val="Normal (Web)"/>
    <w:basedOn w:val="Normal"/>
    <w:uiPriority w:val="99"/>
    <w:semiHidden/>
    <w:unhideWhenUsed/>
    <w:rsid w:val="0017454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UnresolvedMention">
    <w:name w:val="Unresolved Mention"/>
    <w:basedOn w:val="DefaultParagraphFont"/>
    <w:uiPriority w:val="99"/>
    <w:semiHidden/>
    <w:unhideWhenUsed/>
    <w:rsid w:val="004D0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51661">
      <w:bodyDiv w:val="1"/>
      <w:marLeft w:val="0"/>
      <w:marRight w:val="0"/>
      <w:marTop w:val="0"/>
      <w:marBottom w:val="0"/>
      <w:divBdr>
        <w:top w:val="none" w:sz="0" w:space="0" w:color="auto"/>
        <w:left w:val="none" w:sz="0" w:space="0" w:color="auto"/>
        <w:bottom w:val="none" w:sz="0" w:space="0" w:color="auto"/>
        <w:right w:val="none" w:sz="0" w:space="0" w:color="auto"/>
      </w:divBdr>
    </w:div>
    <w:div w:id="850074178">
      <w:bodyDiv w:val="1"/>
      <w:marLeft w:val="0"/>
      <w:marRight w:val="0"/>
      <w:marTop w:val="0"/>
      <w:marBottom w:val="0"/>
      <w:divBdr>
        <w:top w:val="none" w:sz="0" w:space="0" w:color="auto"/>
        <w:left w:val="none" w:sz="0" w:space="0" w:color="auto"/>
        <w:bottom w:val="none" w:sz="0" w:space="0" w:color="auto"/>
        <w:right w:val="none" w:sz="0" w:space="0" w:color="auto"/>
      </w:divBdr>
      <w:divsChild>
        <w:div w:id="1603762449">
          <w:marLeft w:val="0"/>
          <w:marRight w:val="0"/>
          <w:marTop w:val="60"/>
          <w:marBottom w:val="60"/>
          <w:divBdr>
            <w:top w:val="none" w:sz="0" w:space="0" w:color="auto"/>
            <w:left w:val="none" w:sz="0" w:space="0" w:color="auto"/>
            <w:bottom w:val="none" w:sz="0" w:space="0" w:color="auto"/>
            <w:right w:val="none" w:sz="0" w:space="0" w:color="auto"/>
          </w:divBdr>
        </w:div>
      </w:divsChild>
    </w:div>
    <w:div w:id="143074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Oost-Vlaanderen" TargetMode="External"/><Relationship Id="rId13" Type="http://schemas.openxmlformats.org/officeDocument/2006/relationships/hyperlink" Target="https://nl.wikipedia.org/wiki/Dender" TargetMode="External"/><Relationship Id="rId18" Type="http://schemas.openxmlformats.org/officeDocument/2006/relationships/hyperlink" Target="https://nl.wikipedia.org/wiki/Gen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s://nl.wikipedia.org/wiki/Belgi%C3%AB" TargetMode="External"/><Relationship Id="rId12" Type="http://schemas.openxmlformats.org/officeDocument/2006/relationships/hyperlink" Target="https://nl.wikipedia.org/wiki/Beschermheilige" TargetMode="External"/><Relationship Id="rId17" Type="http://schemas.openxmlformats.org/officeDocument/2006/relationships/hyperlink" Target="https://nl.wikipedia.org/wiki/Brussel_(sta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l.wikipedia.org/wiki/Carnaval_in_Aalst"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nl.wikipedia.org/wiki/Centrumstad" TargetMode="External"/><Relationship Id="rId11" Type="http://schemas.openxmlformats.org/officeDocument/2006/relationships/hyperlink" Target="https://nl.wikipedia.org/wiki/Martinus_van_Tours" TargetMode="External"/><Relationship Id="rId24" Type="http://schemas.openxmlformats.org/officeDocument/2006/relationships/image" Target="media/image4.jpeg"/><Relationship Id="rId5" Type="http://schemas.openxmlformats.org/officeDocument/2006/relationships/hyperlink" Target="https://nl.wikipedia.org/wiki/Frans" TargetMode="External"/><Relationship Id="rId15" Type="http://schemas.openxmlformats.org/officeDocument/2006/relationships/hyperlink" Target="https://nl.wikipedia.org/wiki/Denderregio" TargetMode="External"/><Relationship Id="rId23" Type="http://schemas.openxmlformats.org/officeDocument/2006/relationships/image" Target="media/image3.png"/><Relationship Id="rId10" Type="http://schemas.openxmlformats.org/officeDocument/2006/relationships/hyperlink" Target="https://nl.wikipedia.org/wiki/1174" TargetMode="External"/><Relationship Id="rId19" Type="http://schemas.openxmlformats.org/officeDocument/2006/relationships/hyperlink" Target="https://nl.wikipedia.org/wiki/Molenbeek-Ter_Erpenbeek" TargetMode="External"/><Relationship Id="rId4" Type="http://schemas.openxmlformats.org/officeDocument/2006/relationships/webSettings" Target="webSettings.xml"/><Relationship Id="rId9" Type="http://schemas.openxmlformats.org/officeDocument/2006/relationships/hyperlink" Target="https://nl.wikipedia.org/wiki/Aalst_(Oost-Vlaanderen)" TargetMode="External"/><Relationship Id="rId14" Type="http://schemas.openxmlformats.org/officeDocument/2006/relationships/hyperlink" Target="https://nl.wikipedia.org/wiki/Denderstreek" TargetMode="External"/><Relationship Id="rId22" Type="http://schemas.openxmlformats.org/officeDocument/2006/relationships/hyperlink" Target="https://www.komoot.com/nl-nl/tour/1654907636?share_token=aywIlVEulCBfzLNWKZz3iCsEj68pbQhuhyA1uOeCpIQWibSprQ&amp;ref=wt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2750</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Stremersch Tom (PZ WaaslandNoord)</dc:creator>
  <cp:keywords/>
  <dc:description/>
  <cp:lastModifiedBy>Stremersch Tom (PZ Scheldewaas)</cp:lastModifiedBy>
  <cp:revision>40</cp:revision>
  <cp:lastPrinted>2023-05-12T09:10:00Z</cp:lastPrinted>
  <dcterms:created xsi:type="dcterms:W3CDTF">2023-05-03T12:01:00Z</dcterms:created>
  <dcterms:modified xsi:type="dcterms:W3CDTF">2026-02-06T13:56:00Z</dcterms:modified>
</cp:coreProperties>
</file>